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57F37E9F" w:rsidR="00D11BB5" w:rsidRPr="00D11BB5" w:rsidRDefault="003A02E1" w:rsidP="002009E0">
      <w:pPr>
        <w:jc w:val="center"/>
        <w:rPr>
          <w:rFonts w:cstheme="minorHAnsi"/>
          <w:sz w:val="24"/>
          <w:szCs w:val="24"/>
        </w:rPr>
      </w:pPr>
      <w:bookmarkStart w:id="0" w:name="_GoBack"/>
      <w:bookmarkEnd w:id="0"/>
      <w:r>
        <w:rPr>
          <w:rFonts w:cstheme="minorHAnsi"/>
          <w:noProof/>
          <w:sz w:val="24"/>
          <w:szCs w:val="24"/>
          <w:lang w:eastAsia="tr-TR"/>
        </w:rPr>
        <w:drawing>
          <wp:inline distT="0" distB="0" distL="0" distR="0" wp14:anchorId="334D7A45" wp14:editId="24F312F3">
            <wp:extent cx="3619500" cy="545904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3187" cy="5464610"/>
                    </a:xfrm>
                    <a:prstGeom prst="rect">
                      <a:avLst/>
                    </a:prstGeom>
                  </pic:spPr>
                </pic:pic>
              </a:graphicData>
            </a:graphic>
          </wp:inline>
        </w:drawing>
      </w:r>
    </w:p>
    <w:p w14:paraId="379C29B3"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D11BB5" w:rsidRDefault="00D11BB5" w:rsidP="00787401">
      <w:pPr>
        <w:jc w:val="center"/>
        <w:rPr>
          <w:rFonts w:cstheme="minorHAnsi"/>
          <w:sz w:val="24"/>
          <w:szCs w:val="24"/>
        </w:rPr>
      </w:pPr>
    </w:p>
    <w:p w14:paraId="188A386D" w14:textId="77777777" w:rsidR="00D11BB5" w:rsidRPr="00E82D5C" w:rsidRDefault="00D11BB5" w:rsidP="00787401">
      <w:pPr>
        <w:jc w:val="center"/>
        <w:rPr>
          <w:rFonts w:cstheme="minorHAnsi"/>
          <w:b/>
          <w:sz w:val="28"/>
          <w:szCs w:val="24"/>
        </w:rPr>
      </w:pPr>
      <w:r w:rsidRPr="00E82D5C">
        <w:rPr>
          <w:rFonts w:cstheme="minorHAnsi"/>
          <w:b/>
          <w:sz w:val="28"/>
          <w:szCs w:val="24"/>
        </w:rPr>
        <w:t>İSTANBUL TİCARET ODASI</w:t>
      </w:r>
    </w:p>
    <w:p w14:paraId="27CB3521" w14:textId="31274497" w:rsidR="00192027" w:rsidRDefault="00192027" w:rsidP="00D85922">
      <w:pPr>
        <w:jc w:val="center"/>
        <w:rPr>
          <w:rFonts w:cstheme="minorHAnsi"/>
          <w:b/>
          <w:sz w:val="28"/>
          <w:szCs w:val="24"/>
        </w:rPr>
      </w:pPr>
      <w:bookmarkStart w:id="1" w:name="_Hlk57630049"/>
      <w:r>
        <w:rPr>
          <w:rFonts w:cstheme="minorHAnsi"/>
          <w:b/>
          <w:sz w:val="28"/>
          <w:szCs w:val="24"/>
        </w:rPr>
        <w:t>LIGHT+BUILDING 202</w:t>
      </w:r>
      <w:r w:rsidR="00411AD9">
        <w:rPr>
          <w:rFonts w:cstheme="minorHAnsi"/>
          <w:b/>
          <w:sz w:val="28"/>
          <w:szCs w:val="24"/>
        </w:rPr>
        <w:t>6</w:t>
      </w:r>
    </w:p>
    <w:p w14:paraId="293FD4C3" w14:textId="31FB5497" w:rsidR="005922C3" w:rsidRDefault="00192027" w:rsidP="00D85922">
      <w:pPr>
        <w:jc w:val="center"/>
        <w:rPr>
          <w:rFonts w:cstheme="minorHAnsi"/>
          <w:b/>
          <w:sz w:val="28"/>
          <w:szCs w:val="24"/>
        </w:rPr>
      </w:pPr>
      <w:r>
        <w:rPr>
          <w:rFonts w:cstheme="minorHAnsi"/>
          <w:b/>
          <w:sz w:val="28"/>
          <w:szCs w:val="24"/>
        </w:rPr>
        <w:t>FRANKFURT/</w:t>
      </w:r>
      <w:r w:rsidR="00A07E3C">
        <w:rPr>
          <w:rFonts w:cstheme="minorHAnsi"/>
          <w:b/>
          <w:sz w:val="28"/>
          <w:szCs w:val="24"/>
        </w:rPr>
        <w:t xml:space="preserve"> ALMANYA</w:t>
      </w:r>
    </w:p>
    <w:p w14:paraId="1F901F40" w14:textId="5DD97BCC" w:rsidR="00CC72C9" w:rsidRPr="00E82D5C" w:rsidRDefault="00411AD9" w:rsidP="00D85922">
      <w:pPr>
        <w:jc w:val="center"/>
        <w:rPr>
          <w:rFonts w:cstheme="minorHAnsi"/>
          <w:b/>
          <w:sz w:val="28"/>
          <w:szCs w:val="24"/>
        </w:rPr>
      </w:pPr>
      <w:r>
        <w:rPr>
          <w:rFonts w:cstheme="minorHAnsi"/>
          <w:b/>
          <w:sz w:val="28"/>
          <w:szCs w:val="24"/>
        </w:rPr>
        <w:t>8</w:t>
      </w:r>
      <w:r w:rsidR="00192027">
        <w:rPr>
          <w:rFonts w:cstheme="minorHAnsi"/>
          <w:b/>
          <w:sz w:val="28"/>
          <w:szCs w:val="24"/>
        </w:rPr>
        <w:t>-</w:t>
      </w:r>
      <w:r>
        <w:rPr>
          <w:rFonts w:cstheme="minorHAnsi"/>
          <w:b/>
          <w:sz w:val="28"/>
          <w:szCs w:val="24"/>
        </w:rPr>
        <w:t>13</w:t>
      </w:r>
      <w:r w:rsidR="00192027">
        <w:rPr>
          <w:rFonts w:cstheme="minorHAnsi"/>
          <w:b/>
          <w:sz w:val="28"/>
          <w:szCs w:val="24"/>
        </w:rPr>
        <w:t xml:space="preserve"> MART 202</w:t>
      </w:r>
      <w:r>
        <w:rPr>
          <w:rFonts w:cstheme="minorHAnsi"/>
          <w:b/>
          <w:sz w:val="28"/>
          <w:szCs w:val="24"/>
        </w:rPr>
        <w:t>6</w:t>
      </w:r>
    </w:p>
    <w:bookmarkEnd w:id="1"/>
    <w:p w14:paraId="1B337982" w14:textId="0081C78E" w:rsidR="00D85922" w:rsidRPr="00E82D5C" w:rsidRDefault="00D85922" w:rsidP="00D85922">
      <w:pPr>
        <w:jc w:val="center"/>
        <w:rPr>
          <w:rFonts w:cstheme="minorHAnsi"/>
          <w:b/>
          <w:sz w:val="28"/>
          <w:szCs w:val="24"/>
        </w:rPr>
      </w:pPr>
      <w:r w:rsidRPr="00E82D5C">
        <w:rPr>
          <w:rFonts w:cstheme="minorHAnsi"/>
          <w:b/>
          <w:sz w:val="28"/>
          <w:szCs w:val="24"/>
        </w:rPr>
        <w:t>TÜRKİYE MİLLİ İŞTİRAK ORGANİZASYON</w:t>
      </w:r>
      <w:r w:rsidR="00EA651E">
        <w:rPr>
          <w:rFonts w:cstheme="minorHAnsi"/>
          <w:b/>
          <w:sz w:val="28"/>
          <w:szCs w:val="24"/>
        </w:rPr>
        <w:t>LARI</w:t>
      </w:r>
    </w:p>
    <w:p w14:paraId="029B242C" w14:textId="0CC8CB15" w:rsidR="00D11BB5" w:rsidRPr="00E82D5C" w:rsidRDefault="005922C3" w:rsidP="00787401">
      <w:pPr>
        <w:jc w:val="center"/>
        <w:rPr>
          <w:rFonts w:cstheme="minorHAnsi"/>
          <w:b/>
          <w:sz w:val="28"/>
          <w:szCs w:val="24"/>
        </w:rPr>
      </w:pPr>
      <w:r>
        <w:rPr>
          <w:rFonts w:cstheme="minorHAnsi"/>
          <w:b/>
          <w:sz w:val="28"/>
          <w:szCs w:val="24"/>
        </w:rPr>
        <w:t>KARAYOLU</w:t>
      </w:r>
      <w:r w:rsidR="00AD2927">
        <w:rPr>
          <w:rFonts w:cstheme="minorHAnsi"/>
          <w:b/>
          <w:sz w:val="28"/>
          <w:szCs w:val="24"/>
        </w:rPr>
        <w:t>/HAVAYOLU</w:t>
      </w:r>
      <w:r w:rsidR="00A07E3C">
        <w:rPr>
          <w:rFonts w:cstheme="minorHAnsi"/>
          <w:b/>
          <w:sz w:val="28"/>
          <w:szCs w:val="24"/>
        </w:rPr>
        <w:t xml:space="preserve"> </w:t>
      </w:r>
      <w:r w:rsidR="00FD60D3" w:rsidRPr="00E82D5C">
        <w:rPr>
          <w:rFonts w:cstheme="minorHAnsi"/>
          <w:b/>
          <w:sz w:val="28"/>
          <w:szCs w:val="24"/>
        </w:rPr>
        <w:t>NAKLİYE, LOJİSTİK VE GÜMRÜK İŞLEMLERİNİN GERÇEKLEŞTİRİLMESİ</w:t>
      </w:r>
      <w:r w:rsidR="00AD2927">
        <w:rPr>
          <w:rFonts w:cstheme="minorHAnsi"/>
          <w:b/>
          <w:sz w:val="28"/>
          <w:szCs w:val="24"/>
        </w:rPr>
        <w:t xml:space="preserve"> </w:t>
      </w:r>
      <w:r w:rsidR="00D11BB5"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09CB8FAC" w:rsidR="00D11BB5" w:rsidRPr="00D11BB5" w:rsidRDefault="00D11BB5" w:rsidP="0057001B">
      <w:pPr>
        <w:jc w:val="both"/>
        <w:rPr>
          <w:rFonts w:cstheme="minorHAnsi"/>
          <w:sz w:val="24"/>
          <w:szCs w:val="24"/>
        </w:rPr>
      </w:pP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DCC3266" w14:textId="41FDF595" w:rsidR="00CF09AD"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24154502" w:history="1">
            <w:r w:rsidR="00CF09AD" w:rsidRPr="00DC7EA9">
              <w:rPr>
                <w:rStyle w:val="Kpr"/>
                <w:noProof/>
              </w:rPr>
              <w:t>I. KISIM</w:t>
            </w:r>
            <w:r w:rsidR="00CF09AD">
              <w:rPr>
                <w:noProof/>
                <w:webHidden/>
              </w:rPr>
              <w:tab/>
            </w:r>
            <w:r w:rsidR="00CF09AD">
              <w:rPr>
                <w:noProof/>
                <w:webHidden/>
              </w:rPr>
              <w:fldChar w:fldCharType="begin"/>
            </w:r>
            <w:r w:rsidR="00CF09AD">
              <w:rPr>
                <w:noProof/>
                <w:webHidden/>
              </w:rPr>
              <w:instrText xml:space="preserve"> PAGEREF _Toc124154502 \h </w:instrText>
            </w:r>
            <w:r w:rsidR="00CF09AD">
              <w:rPr>
                <w:noProof/>
                <w:webHidden/>
              </w:rPr>
            </w:r>
            <w:r w:rsidR="00CF09AD">
              <w:rPr>
                <w:noProof/>
                <w:webHidden/>
              </w:rPr>
              <w:fldChar w:fldCharType="separate"/>
            </w:r>
            <w:r w:rsidR="001B6615">
              <w:rPr>
                <w:noProof/>
                <w:webHidden/>
              </w:rPr>
              <w:t>3</w:t>
            </w:r>
            <w:r w:rsidR="00CF09AD">
              <w:rPr>
                <w:noProof/>
                <w:webHidden/>
              </w:rPr>
              <w:fldChar w:fldCharType="end"/>
            </w:r>
          </w:hyperlink>
        </w:p>
        <w:p w14:paraId="4DB6694B" w14:textId="72AB3634" w:rsidR="00CF09AD" w:rsidRDefault="00192E1D">
          <w:pPr>
            <w:pStyle w:val="T2"/>
            <w:tabs>
              <w:tab w:val="left" w:pos="660"/>
              <w:tab w:val="right" w:leader="dot" w:pos="9062"/>
            </w:tabs>
            <w:rPr>
              <w:rFonts w:eastAsiaTheme="minorEastAsia"/>
              <w:noProof/>
              <w:lang w:eastAsia="tr-TR"/>
            </w:rPr>
          </w:pPr>
          <w:hyperlink w:anchor="_Toc124154503" w:history="1">
            <w:r w:rsidR="00CF09AD" w:rsidRPr="00DC7EA9">
              <w:rPr>
                <w:rStyle w:val="Kpr"/>
                <w:noProof/>
              </w:rPr>
              <w:t>1.</w:t>
            </w:r>
            <w:r w:rsidR="00CF09AD">
              <w:rPr>
                <w:rFonts w:eastAsiaTheme="minorEastAsia"/>
                <w:noProof/>
                <w:lang w:eastAsia="tr-TR"/>
              </w:rPr>
              <w:tab/>
            </w:r>
            <w:r w:rsidR="00CF09AD" w:rsidRPr="00DC7EA9">
              <w:rPr>
                <w:rStyle w:val="Kpr"/>
                <w:noProof/>
              </w:rPr>
              <w:t>TARAFLARIN İSİMLERİ VE TEBLİGAT ADRESLERİ</w:t>
            </w:r>
            <w:r w:rsidR="00CF09AD">
              <w:rPr>
                <w:noProof/>
                <w:webHidden/>
              </w:rPr>
              <w:tab/>
            </w:r>
            <w:r w:rsidR="00CF09AD">
              <w:rPr>
                <w:noProof/>
                <w:webHidden/>
              </w:rPr>
              <w:fldChar w:fldCharType="begin"/>
            </w:r>
            <w:r w:rsidR="00CF09AD">
              <w:rPr>
                <w:noProof/>
                <w:webHidden/>
              </w:rPr>
              <w:instrText xml:space="preserve"> PAGEREF _Toc124154503 \h </w:instrText>
            </w:r>
            <w:r w:rsidR="00CF09AD">
              <w:rPr>
                <w:noProof/>
                <w:webHidden/>
              </w:rPr>
            </w:r>
            <w:r w:rsidR="00CF09AD">
              <w:rPr>
                <w:noProof/>
                <w:webHidden/>
              </w:rPr>
              <w:fldChar w:fldCharType="separate"/>
            </w:r>
            <w:r w:rsidR="001B6615">
              <w:rPr>
                <w:noProof/>
                <w:webHidden/>
              </w:rPr>
              <w:t>3</w:t>
            </w:r>
            <w:r w:rsidR="00CF09AD">
              <w:rPr>
                <w:noProof/>
                <w:webHidden/>
              </w:rPr>
              <w:fldChar w:fldCharType="end"/>
            </w:r>
          </w:hyperlink>
        </w:p>
        <w:p w14:paraId="69F22DFF" w14:textId="4147ECAD" w:rsidR="00CF09AD" w:rsidRDefault="00192E1D">
          <w:pPr>
            <w:pStyle w:val="T2"/>
            <w:tabs>
              <w:tab w:val="left" w:pos="660"/>
              <w:tab w:val="right" w:leader="dot" w:pos="9062"/>
            </w:tabs>
            <w:rPr>
              <w:noProof/>
            </w:rPr>
          </w:pPr>
          <w:hyperlink w:anchor="_Toc124154504" w:history="1">
            <w:r w:rsidR="00CF09AD" w:rsidRPr="00DC7EA9">
              <w:rPr>
                <w:rStyle w:val="Kpr"/>
                <w:noProof/>
              </w:rPr>
              <w:t>2.</w:t>
            </w:r>
            <w:r w:rsidR="00CF09AD">
              <w:rPr>
                <w:rFonts w:eastAsiaTheme="minorEastAsia"/>
                <w:noProof/>
                <w:lang w:eastAsia="tr-TR"/>
              </w:rPr>
              <w:tab/>
            </w:r>
            <w:r w:rsidR="00CF09AD" w:rsidRPr="00DC7EA9">
              <w:rPr>
                <w:rStyle w:val="Kpr"/>
                <w:noProof/>
              </w:rPr>
              <w:t>İHALENİN KONUSU</w:t>
            </w:r>
            <w:r w:rsidR="00CF09AD">
              <w:rPr>
                <w:noProof/>
                <w:webHidden/>
              </w:rPr>
              <w:tab/>
            </w:r>
            <w:r w:rsidR="00CF09AD">
              <w:rPr>
                <w:noProof/>
                <w:webHidden/>
              </w:rPr>
              <w:fldChar w:fldCharType="begin"/>
            </w:r>
            <w:r w:rsidR="00CF09AD">
              <w:rPr>
                <w:noProof/>
                <w:webHidden/>
              </w:rPr>
              <w:instrText xml:space="preserve"> PAGEREF _Toc124154504 \h </w:instrText>
            </w:r>
            <w:r w:rsidR="00CF09AD">
              <w:rPr>
                <w:noProof/>
                <w:webHidden/>
              </w:rPr>
            </w:r>
            <w:r w:rsidR="00CF09AD">
              <w:rPr>
                <w:noProof/>
                <w:webHidden/>
              </w:rPr>
              <w:fldChar w:fldCharType="separate"/>
            </w:r>
            <w:r w:rsidR="001B6615">
              <w:rPr>
                <w:noProof/>
                <w:webHidden/>
              </w:rPr>
              <w:t>3</w:t>
            </w:r>
            <w:r w:rsidR="00CF09AD">
              <w:rPr>
                <w:noProof/>
                <w:webHidden/>
              </w:rPr>
              <w:fldChar w:fldCharType="end"/>
            </w:r>
          </w:hyperlink>
        </w:p>
        <w:p w14:paraId="2A0328ED" w14:textId="5FB15C67" w:rsidR="001B4773" w:rsidRPr="001B4773" w:rsidRDefault="001B4773" w:rsidP="001B4773">
          <w:r>
            <w:t xml:space="preserve">    3.      TEKLİFLERİN SUNULACAĞI YER, SON TEKLİF VERME YERİ VE SAATİ…………………………………………3</w:t>
          </w:r>
        </w:p>
        <w:p w14:paraId="0ADB81FB" w14:textId="58E2065D" w:rsidR="00CF09AD" w:rsidRDefault="00192E1D">
          <w:pPr>
            <w:pStyle w:val="T2"/>
            <w:tabs>
              <w:tab w:val="left" w:pos="660"/>
              <w:tab w:val="right" w:leader="dot" w:pos="9062"/>
            </w:tabs>
            <w:rPr>
              <w:rFonts w:eastAsiaTheme="minorEastAsia"/>
              <w:noProof/>
              <w:lang w:eastAsia="tr-TR"/>
            </w:rPr>
          </w:pPr>
          <w:hyperlink w:anchor="_Toc124154505" w:history="1">
            <w:r w:rsidR="00CF09AD" w:rsidRPr="00DC7EA9">
              <w:rPr>
                <w:rStyle w:val="Kpr"/>
                <w:noProof/>
              </w:rPr>
              <w:t>4.</w:t>
            </w:r>
            <w:r w:rsidR="00CF09AD">
              <w:rPr>
                <w:rFonts w:eastAsiaTheme="minorEastAsia"/>
                <w:noProof/>
                <w:lang w:eastAsia="tr-TR"/>
              </w:rPr>
              <w:tab/>
            </w:r>
            <w:r w:rsidR="00CF09AD" w:rsidRPr="00DC7EA9">
              <w:rPr>
                <w:rStyle w:val="Kpr"/>
                <w:noProof/>
              </w:rPr>
              <w:t>İHALEYE KATILABİLMEK İÇİN GEREKEN BELGELER VE YETERLİLİK KRİTERİ</w:t>
            </w:r>
            <w:r w:rsidR="00CF09AD">
              <w:rPr>
                <w:noProof/>
                <w:webHidden/>
              </w:rPr>
              <w:tab/>
            </w:r>
            <w:r w:rsidR="00D73F3B">
              <w:rPr>
                <w:noProof/>
                <w:webHidden/>
              </w:rPr>
              <w:t>4</w:t>
            </w:r>
          </w:hyperlink>
        </w:p>
        <w:p w14:paraId="221634B4" w14:textId="626AB6B6" w:rsidR="00CF09AD" w:rsidRDefault="00192E1D">
          <w:pPr>
            <w:pStyle w:val="T2"/>
            <w:tabs>
              <w:tab w:val="left" w:pos="660"/>
              <w:tab w:val="right" w:leader="dot" w:pos="9062"/>
            </w:tabs>
            <w:rPr>
              <w:rFonts w:eastAsiaTheme="minorEastAsia"/>
              <w:noProof/>
              <w:lang w:eastAsia="tr-TR"/>
            </w:rPr>
          </w:pPr>
          <w:hyperlink w:anchor="_Toc124154506" w:history="1">
            <w:r w:rsidR="00CF09AD" w:rsidRPr="00DC7EA9">
              <w:rPr>
                <w:rStyle w:val="Kpr"/>
                <w:noProof/>
              </w:rPr>
              <w:t>5.</w:t>
            </w:r>
            <w:r w:rsidR="00CF09AD">
              <w:rPr>
                <w:rFonts w:eastAsiaTheme="minorEastAsia"/>
                <w:noProof/>
                <w:lang w:eastAsia="tr-TR"/>
              </w:rPr>
              <w:tab/>
            </w:r>
            <w:r w:rsidR="00CF09AD" w:rsidRPr="00DC7EA9">
              <w:rPr>
                <w:rStyle w:val="Kpr"/>
                <w:noProof/>
              </w:rPr>
              <w:t>TEKLİFLERİN HAZIRLANMASI VE SUNULMASINA İLİŞKİN HUSUSLAR</w:t>
            </w:r>
            <w:r w:rsidR="00CF09AD">
              <w:rPr>
                <w:noProof/>
                <w:webHidden/>
              </w:rPr>
              <w:tab/>
            </w:r>
            <w:r w:rsidR="00234C54">
              <w:rPr>
                <w:noProof/>
                <w:webHidden/>
              </w:rPr>
              <w:t>5</w:t>
            </w:r>
          </w:hyperlink>
        </w:p>
        <w:p w14:paraId="48F0B1E9" w14:textId="26CB9D54" w:rsidR="00CF09AD" w:rsidRDefault="00192E1D">
          <w:pPr>
            <w:pStyle w:val="T2"/>
            <w:tabs>
              <w:tab w:val="left" w:pos="660"/>
              <w:tab w:val="right" w:leader="dot" w:pos="9062"/>
            </w:tabs>
            <w:rPr>
              <w:rFonts w:eastAsiaTheme="minorEastAsia"/>
              <w:noProof/>
              <w:lang w:eastAsia="tr-TR"/>
            </w:rPr>
          </w:pPr>
          <w:hyperlink w:anchor="_Toc124154507" w:history="1">
            <w:r w:rsidR="00CF09AD" w:rsidRPr="00DC7EA9">
              <w:rPr>
                <w:rStyle w:val="Kpr"/>
                <w:noProof/>
              </w:rPr>
              <w:t>6.</w:t>
            </w:r>
            <w:r w:rsidR="00CF09AD">
              <w:rPr>
                <w:rFonts w:eastAsiaTheme="minorEastAsia"/>
                <w:noProof/>
                <w:lang w:eastAsia="tr-TR"/>
              </w:rPr>
              <w:tab/>
            </w:r>
            <w:r w:rsidR="00CF09AD" w:rsidRPr="00DC7EA9">
              <w:rPr>
                <w:rStyle w:val="Kpr"/>
                <w:noProof/>
              </w:rPr>
              <w:t>TEKLİF MEKTUBUNUN ŞEKLİ VE İÇERİĞİ</w:t>
            </w:r>
            <w:r w:rsidR="00CF09AD">
              <w:rPr>
                <w:noProof/>
                <w:webHidden/>
              </w:rPr>
              <w:tab/>
            </w:r>
            <w:r w:rsidR="00CF09AD">
              <w:rPr>
                <w:noProof/>
                <w:webHidden/>
              </w:rPr>
              <w:fldChar w:fldCharType="begin"/>
            </w:r>
            <w:r w:rsidR="00CF09AD">
              <w:rPr>
                <w:noProof/>
                <w:webHidden/>
              </w:rPr>
              <w:instrText xml:space="preserve"> PAGEREF _Toc124154507 \h </w:instrText>
            </w:r>
            <w:r w:rsidR="00CF09AD">
              <w:rPr>
                <w:noProof/>
                <w:webHidden/>
              </w:rPr>
            </w:r>
            <w:r w:rsidR="00CF09AD">
              <w:rPr>
                <w:noProof/>
                <w:webHidden/>
              </w:rPr>
              <w:fldChar w:fldCharType="separate"/>
            </w:r>
            <w:r w:rsidR="001B6615">
              <w:rPr>
                <w:noProof/>
                <w:webHidden/>
              </w:rPr>
              <w:t>5</w:t>
            </w:r>
            <w:r w:rsidR="00CF09AD">
              <w:rPr>
                <w:noProof/>
                <w:webHidden/>
              </w:rPr>
              <w:fldChar w:fldCharType="end"/>
            </w:r>
          </w:hyperlink>
        </w:p>
        <w:p w14:paraId="54E60D49" w14:textId="465A681B" w:rsidR="00CF09AD" w:rsidRDefault="00192E1D">
          <w:pPr>
            <w:pStyle w:val="T2"/>
            <w:tabs>
              <w:tab w:val="left" w:pos="660"/>
              <w:tab w:val="right" w:leader="dot" w:pos="9062"/>
            </w:tabs>
            <w:rPr>
              <w:rFonts w:eastAsiaTheme="minorEastAsia"/>
              <w:noProof/>
              <w:lang w:eastAsia="tr-TR"/>
            </w:rPr>
          </w:pPr>
          <w:hyperlink w:anchor="_Toc124154508" w:history="1">
            <w:r w:rsidR="00CF09AD" w:rsidRPr="00DC7EA9">
              <w:rPr>
                <w:rStyle w:val="Kpr"/>
                <w:noProof/>
              </w:rPr>
              <w:t>7.</w:t>
            </w:r>
            <w:r w:rsidR="00CF09AD">
              <w:rPr>
                <w:rFonts w:eastAsiaTheme="minorEastAsia"/>
                <w:noProof/>
                <w:lang w:eastAsia="tr-TR"/>
              </w:rPr>
              <w:tab/>
            </w:r>
            <w:r w:rsidR="00CF09AD" w:rsidRPr="00DC7EA9">
              <w:rPr>
                <w:rStyle w:val="Kpr"/>
                <w:noProof/>
              </w:rPr>
              <w:t>TEKLİFLERİN GEÇERLİLİK SÜRESİ</w:t>
            </w:r>
            <w:r w:rsidR="00CF09AD">
              <w:rPr>
                <w:noProof/>
                <w:webHidden/>
              </w:rPr>
              <w:tab/>
            </w:r>
            <w:r w:rsidR="00234C54">
              <w:rPr>
                <w:noProof/>
                <w:webHidden/>
              </w:rPr>
              <w:t>6</w:t>
            </w:r>
          </w:hyperlink>
        </w:p>
        <w:p w14:paraId="18989AF7" w14:textId="06440865" w:rsidR="00CF09AD" w:rsidRDefault="00192E1D">
          <w:pPr>
            <w:pStyle w:val="T2"/>
            <w:tabs>
              <w:tab w:val="left" w:pos="660"/>
              <w:tab w:val="right" w:leader="dot" w:pos="9062"/>
            </w:tabs>
            <w:rPr>
              <w:rFonts w:eastAsiaTheme="minorEastAsia"/>
              <w:noProof/>
              <w:lang w:eastAsia="tr-TR"/>
            </w:rPr>
          </w:pPr>
          <w:hyperlink w:anchor="_Toc124154509" w:history="1">
            <w:r w:rsidR="00CF09AD" w:rsidRPr="00DC7EA9">
              <w:rPr>
                <w:rStyle w:val="Kpr"/>
                <w:noProof/>
              </w:rPr>
              <w:t>8.</w:t>
            </w:r>
            <w:r w:rsidR="00CF09AD">
              <w:rPr>
                <w:rFonts w:eastAsiaTheme="minorEastAsia"/>
                <w:noProof/>
                <w:lang w:eastAsia="tr-TR"/>
              </w:rPr>
              <w:tab/>
            </w:r>
            <w:r w:rsidR="00CF09AD" w:rsidRPr="00DC7EA9">
              <w:rPr>
                <w:rStyle w:val="Kpr"/>
                <w:noProof/>
              </w:rPr>
              <w:t>TEKLİFE DAHİL OLAN MASRAFLAR</w:t>
            </w:r>
            <w:r w:rsidR="00CF09AD">
              <w:rPr>
                <w:noProof/>
                <w:webHidden/>
              </w:rPr>
              <w:tab/>
            </w:r>
            <w:r w:rsidR="00234C54">
              <w:rPr>
                <w:noProof/>
                <w:webHidden/>
              </w:rPr>
              <w:t>6</w:t>
            </w:r>
          </w:hyperlink>
        </w:p>
        <w:p w14:paraId="317DA95B" w14:textId="325A93E6" w:rsidR="00CF09AD" w:rsidRDefault="00192E1D">
          <w:pPr>
            <w:pStyle w:val="T2"/>
            <w:tabs>
              <w:tab w:val="left" w:pos="660"/>
              <w:tab w:val="right" w:leader="dot" w:pos="9062"/>
            </w:tabs>
            <w:rPr>
              <w:rFonts w:eastAsiaTheme="minorEastAsia"/>
              <w:noProof/>
              <w:lang w:eastAsia="tr-TR"/>
            </w:rPr>
          </w:pPr>
          <w:hyperlink w:anchor="_Toc124154510" w:history="1">
            <w:r w:rsidR="00CF09AD" w:rsidRPr="00DC7EA9">
              <w:rPr>
                <w:rStyle w:val="Kpr"/>
                <w:noProof/>
              </w:rPr>
              <w:t>9.</w:t>
            </w:r>
            <w:r w:rsidR="00CF09AD">
              <w:rPr>
                <w:rFonts w:eastAsiaTheme="minorEastAsia"/>
                <w:noProof/>
                <w:lang w:eastAsia="tr-TR"/>
              </w:rPr>
              <w:tab/>
            </w:r>
            <w:r w:rsidR="00CF09AD" w:rsidRPr="00DC7EA9">
              <w:rPr>
                <w:rStyle w:val="Kpr"/>
                <w:noProof/>
              </w:rPr>
              <w:t>TEKLİFLERİN ALINMASI VE AÇILMASI</w:t>
            </w:r>
            <w:r w:rsidR="00CF09AD">
              <w:rPr>
                <w:noProof/>
                <w:webHidden/>
              </w:rPr>
              <w:tab/>
            </w:r>
            <w:r w:rsidR="00234C54">
              <w:rPr>
                <w:noProof/>
                <w:webHidden/>
              </w:rPr>
              <w:t>6</w:t>
            </w:r>
          </w:hyperlink>
        </w:p>
        <w:p w14:paraId="3CD6E7AB" w14:textId="24103D22" w:rsidR="00CF09AD" w:rsidRDefault="00192E1D">
          <w:pPr>
            <w:pStyle w:val="T2"/>
            <w:tabs>
              <w:tab w:val="left" w:pos="880"/>
              <w:tab w:val="right" w:leader="dot" w:pos="9062"/>
            </w:tabs>
            <w:rPr>
              <w:rFonts w:eastAsiaTheme="minorEastAsia"/>
              <w:noProof/>
              <w:lang w:eastAsia="tr-TR"/>
            </w:rPr>
          </w:pPr>
          <w:hyperlink w:anchor="_Toc124154511" w:history="1">
            <w:r w:rsidR="00CF09AD" w:rsidRPr="00DC7EA9">
              <w:rPr>
                <w:rStyle w:val="Kpr"/>
                <w:noProof/>
              </w:rPr>
              <w:t>10.</w:t>
            </w:r>
            <w:r w:rsidR="00305B23">
              <w:rPr>
                <w:rFonts w:eastAsiaTheme="minorEastAsia"/>
                <w:noProof/>
                <w:lang w:eastAsia="tr-TR"/>
              </w:rPr>
              <w:t xml:space="preserve">    </w:t>
            </w:r>
            <w:r w:rsidR="00CF09AD" w:rsidRPr="00DC7EA9">
              <w:rPr>
                <w:rStyle w:val="Kpr"/>
                <w:noProof/>
              </w:rPr>
              <w:t>TEKLİFLERİN REDDEDİLMESİ VE İHALENİN İPTAL EDİLMESİNDE İDARENİN SERBESTLİĞİ</w:t>
            </w:r>
            <w:r w:rsidR="00CF09AD">
              <w:rPr>
                <w:noProof/>
                <w:webHidden/>
              </w:rPr>
              <w:tab/>
            </w:r>
            <w:r w:rsidR="00CF09AD">
              <w:rPr>
                <w:noProof/>
                <w:webHidden/>
              </w:rPr>
              <w:fldChar w:fldCharType="begin"/>
            </w:r>
            <w:r w:rsidR="00CF09AD">
              <w:rPr>
                <w:noProof/>
                <w:webHidden/>
              </w:rPr>
              <w:instrText xml:space="preserve"> PAGEREF _Toc124154511 \h </w:instrText>
            </w:r>
            <w:r w:rsidR="00CF09AD">
              <w:rPr>
                <w:noProof/>
                <w:webHidden/>
              </w:rPr>
            </w:r>
            <w:r w:rsidR="00CF09AD">
              <w:rPr>
                <w:noProof/>
                <w:webHidden/>
              </w:rPr>
              <w:fldChar w:fldCharType="separate"/>
            </w:r>
            <w:r w:rsidR="001B6615">
              <w:rPr>
                <w:noProof/>
                <w:webHidden/>
              </w:rPr>
              <w:t>6</w:t>
            </w:r>
            <w:r w:rsidR="00CF09AD">
              <w:rPr>
                <w:noProof/>
                <w:webHidden/>
              </w:rPr>
              <w:fldChar w:fldCharType="end"/>
            </w:r>
          </w:hyperlink>
        </w:p>
        <w:p w14:paraId="1B825C45" w14:textId="6623B3F6" w:rsidR="00CF09AD" w:rsidRDefault="00192E1D">
          <w:pPr>
            <w:pStyle w:val="T2"/>
            <w:tabs>
              <w:tab w:val="left" w:pos="880"/>
              <w:tab w:val="right" w:leader="dot" w:pos="9062"/>
            </w:tabs>
            <w:rPr>
              <w:rFonts w:eastAsiaTheme="minorEastAsia"/>
              <w:noProof/>
              <w:lang w:eastAsia="tr-TR"/>
            </w:rPr>
          </w:pPr>
          <w:hyperlink w:anchor="_Toc124154512" w:history="1">
            <w:r w:rsidR="00CF09AD" w:rsidRPr="00DC7EA9">
              <w:rPr>
                <w:rStyle w:val="Kpr"/>
                <w:noProof/>
              </w:rPr>
              <w:t>11.</w:t>
            </w:r>
            <w:r w:rsidR="00CF09AD">
              <w:rPr>
                <w:rFonts w:eastAsiaTheme="minorEastAsia"/>
                <w:noProof/>
                <w:lang w:eastAsia="tr-TR"/>
              </w:rPr>
              <w:tab/>
            </w:r>
            <w:r w:rsidR="00CF09AD" w:rsidRPr="00DC7EA9">
              <w:rPr>
                <w:rStyle w:val="Kpr"/>
                <w:noProof/>
              </w:rPr>
              <w:t>İHALENİN KARARA BAĞLANMASI</w:t>
            </w:r>
            <w:r w:rsidR="00CF09AD">
              <w:rPr>
                <w:noProof/>
                <w:webHidden/>
              </w:rPr>
              <w:tab/>
            </w:r>
            <w:r w:rsidR="00CF09AD">
              <w:rPr>
                <w:noProof/>
                <w:webHidden/>
              </w:rPr>
              <w:fldChar w:fldCharType="begin"/>
            </w:r>
            <w:r w:rsidR="00CF09AD">
              <w:rPr>
                <w:noProof/>
                <w:webHidden/>
              </w:rPr>
              <w:instrText xml:space="preserve"> PAGEREF _Toc124154512 \h </w:instrText>
            </w:r>
            <w:r w:rsidR="00CF09AD">
              <w:rPr>
                <w:noProof/>
                <w:webHidden/>
              </w:rPr>
            </w:r>
            <w:r w:rsidR="00CF09AD">
              <w:rPr>
                <w:noProof/>
                <w:webHidden/>
              </w:rPr>
              <w:fldChar w:fldCharType="separate"/>
            </w:r>
            <w:r w:rsidR="001B6615">
              <w:rPr>
                <w:noProof/>
                <w:webHidden/>
              </w:rPr>
              <w:t>6</w:t>
            </w:r>
            <w:r w:rsidR="00CF09AD">
              <w:rPr>
                <w:noProof/>
                <w:webHidden/>
              </w:rPr>
              <w:fldChar w:fldCharType="end"/>
            </w:r>
          </w:hyperlink>
        </w:p>
        <w:p w14:paraId="731A920A" w14:textId="79CCEE48" w:rsidR="00CF09AD" w:rsidRDefault="00192E1D">
          <w:pPr>
            <w:pStyle w:val="T2"/>
            <w:tabs>
              <w:tab w:val="left" w:pos="880"/>
              <w:tab w:val="right" w:leader="dot" w:pos="9062"/>
            </w:tabs>
            <w:rPr>
              <w:rFonts w:eastAsiaTheme="minorEastAsia"/>
              <w:noProof/>
              <w:lang w:eastAsia="tr-TR"/>
            </w:rPr>
          </w:pPr>
          <w:hyperlink w:anchor="_Toc124154513" w:history="1">
            <w:r w:rsidR="00CF09AD" w:rsidRPr="00DC7EA9">
              <w:rPr>
                <w:rStyle w:val="Kpr"/>
                <w:noProof/>
              </w:rPr>
              <w:t>12.</w:t>
            </w:r>
            <w:r w:rsidR="00CF09AD">
              <w:rPr>
                <w:rFonts w:eastAsiaTheme="minorEastAsia"/>
                <w:noProof/>
                <w:lang w:eastAsia="tr-TR"/>
              </w:rPr>
              <w:tab/>
            </w:r>
            <w:r w:rsidR="00CF09AD" w:rsidRPr="00DC7EA9">
              <w:rPr>
                <w:rStyle w:val="Kpr"/>
                <w:noProof/>
              </w:rPr>
              <w:t>KESİN TEMİNAT ve KESİN TEMİNAT OLARAK KABUL EDİLECEK DEĞER</w:t>
            </w:r>
            <w:r w:rsidR="00CF09AD">
              <w:rPr>
                <w:noProof/>
                <w:webHidden/>
              </w:rPr>
              <w:tab/>
            </w:r>
            <w:r w:rsidR="00CF09AD">
              <w:rPr>
                <w:noProof/>
                <w:webHidden/>
              </w:rPr>
              <w:fldChar w:fldCharType="begin"/>
            </w:r>
            <w:r w:rsidR="00CF09AD">
              <w:rPr>
                <w:noProof/>
                <w:webHidden/>
              </w:rPr>
              <w:instrText xml:space="preserve"> PAGEREF _Toc124154513 \h </w:instrText>
            </w:r>
            <w:r w:rsidR="00CF09AD">
              <w:rPr>
                <w:noProof/>
                <w:webHidden/>
              </w:rPr>
            </w:r>
            <w:r w:rsidR="00CF09AD">
              <w:rPr>
                <w:noProof/>
                <w:webHidden/>
              </w:rPr>
              <w:fldChar w:fldCharType="separate"/>
            </w:r>
            <w:r w:rsidR="001B6615">
              <w:rPr>
                <w:noProof/>
                <w:webHidden/>
              </w:rPr>
              <w:t>6</w:t>
            </w:r>
            <w:r w:rsidR="00CF09AD">
              <w:rPr>
                <w:noProof/>
                <w:webHidden/>
              </w:rPr>
              <w:fldChar w:fldCharType="end"/>
            </w:r>
          </w:hyperlink>
        </w:p>
        <w:p w14:paraId="5D6174B4" w14:textId="7988FB68" w:rsidR="00CF09AD" w:rsidRDefault="00192E1D">
          <w:pPr>
            <w:pStyle w:val="T2"/>
            <w:tabs>
              <w:tab w:val="left" w:pos="880"/>
              <w:tab w:val="right" w:leader="dot" w:pos="9062"/>
            </w:tabs>
            <w:rPr>
              <w:rFonts w:eastAsiaTheme="minorEastAsia"/>
              <w:noProof/>
              <w:lang w:eastAsia="tr-TR"/>
            </w:rPr>
          </w:pPr>
          <w:hyperlink w:anchor="_Toc124154514" w:history="1">
            <w:r w:rsidR="00CF09AD" w:rsidRPr="00DC7EA9">
              <w:rPr>
                <w:rStyle w:val="Kpr"/>
                <w:noProof/>
              </w:rPr>
              <w:t>13.</w:t>
            </w:r>
            <w:r w:rsidR="00CF09AD">
              <w:rPr>
                <w:rFonts w:eastAsiaTheme="minorEastAsia"/>
                <w:noProof/>
                <w:lang w:eastAsia="tr-TR"/>
              </w:rPr>
              <w:tab/>
            </w:r>
            <w:r w:rsidR="00CF09AD" w:rsidRPr="00DC7EA9">
              <w:rPr>
                <w:rStyle w:val="Kpr"/>
                <w:noProof/>
              </w:rPr>
              <w:t>SÖZLEŞMEYE DAVET ve İHALENİN SÖZLEŞMEYE BAĞLANMASI</w:t>
            </w:r>
            <w:r w:rsidR="00CF09AD">
              <w:rPr>
                <w:noProof/>
                <w:webHidden/>
              </w:rPr>
              <w:tab/>
            </w:r>
            <w:r w:rsidR="00CF09AD">
              <w:rPr>
                <w:noProof/>
                <w:webHidden/>
              </w:rPr>
              <w:fldChar w:fldCharType="begin"/>
            </w:r>
            <w:r w:rsidR="00CF09AD">
              <w:rPr>
                <w:noProof/>
                <w:webHidden/>
              </w:rPr>
              <w:instrText xml:space="preserve"> PAGEREF _Toc124154514 \h </w:instrText>
            </w:r>
            <w:r w:rsidR="00CF09AD">
              <w:rPr>
                <w:noProof/>
                <w:webHidden/>
              </w:rPr>
            </w:r>
            <w:r w:rsidR="00CF09AD">
              <w:rPr>
                <w:noProof/>
                <w:webHidden/>
              </w:rPr>
              <w:fldChar w:fldCharType="separate"/>
            </w:r>
            <w:r w:rsidR="001B6615">
              <w:rPr>
                <w:noProof/>
                <w:webHidden/>
              </w:rPr>
              <w:t>7</w:t>
            </w:r>
            <w:r w:rsidR="00CF09AD">
              <w:rPr>
                <w:noProof/>
                <w:webHidden/>
              </w:rPr>
              <w:fldChar w:fldCharType="end"/>
            </w:r>
          </w:hyperlink>
        </w:p>
        <w:p w14:paraId="7EC70CF5" w14:textId="029ACB3C" w:rsidR="00CF09AD" w:rsidRDefault="00192E1D">
          <w:pPr>
            <w:pStyle w:val="T2"/>
            <w:tabs>
              <w:tab w:val="left" w:pos="880"/>
              <w:tab w:val="right" w:leader="dot" w:pos="9062"/>
            </w:tabs>
            <w:rPr>
              <w:rFonts w:eastAsiaTheme="minorEastAsia"/>
              <w:noProof/>
              <w:lang w:eastAsia="tr-TR"/>
            </w:rPr>
          </w:pPr>
          <w:hyperlink w:anchor="_Toc124154515" w:history="1">
            <w:r w:rsidR="00CF09AD" w:rsidRPr="00DC7EA9">
              <w:rPr>
                <w:rStyle w:val="Kpr"/>
                <w:noProof/>
              </w:rPr>
              <w:t>14.</w:t>
            </w:r>
            <w:r w:rsidR="00CF09AD">
              <w:rPr>
                <w:rFonts w:eastAsiaTheme="minorEastAsia"/>
                <w:noProof/>
                <w:lang w:eastAsia="tr-TR"/>
              </w:rPr>
              <w:tab/>
            </w:r>
            <w:r w:rsidR="00CF09AD" w:rsidRPr="00DC7EA9">
              <w:rPr>
                <w:rStyle w:val="Kpr"/>
                <w:noProof/>
              </w:rPr>
              <w:t>TARAFLARIN YÜKÜMLÜLÜKLERİ</w:t>
            </w:r>
            <w:r w:rsidR="00CF09AD">
              <w:rPr>
                <w:noProof/>
                <w:webHidden/>
              </w:rPr>
              <w:tab/>
            </w:r>
            <w:r w:rsidR="00CF09AD">
              <w:rPr>
                <w:noProof/>
                <w:webHidden/>
              </w:rPr>
              <w:fldChar w:fldCharType="begin"/>
            </w:r>
            <w:r w:rsidR="00CF09AD">
              <w:rPr>
                <w:noProof/>
                <w:webHidden/>
              </w:rPr>
              <w:instrText xml:space="preserve"> PAGEREF _Toc124154515 \h </w:instrText>
            </w:r>
            <w:r w:rsidR="00CF09AD">
              <w:rPr>
                <w:noProof/>
                <w:webHidden/>
              </w:rPr>
            </w:r>
            <w:r w:rsidR="00CF09AD">
              <w:rPr>
                <w:noProof/>
                <w:webHidden/>
              </w:rPr>
              <w:fldChar w:fldCharType="separate"/>
            </w:r>
            <w:r w:rsidR="001B6615">
              <w:rPr>
                <w:noProof/>
                <w:webHidden/>
              </w:rPr>
              <w:t>7</w:t>
            </w:r>
            <w:r w:rsidR="00CF09AD">
              <w:rPr>
                <w:noProof/>
                <w:webHidden/>
              </w:rPr>
              <w:fldChar w:fldCharType="end"/>
            </w:r>
          </w:hyperlink>
        </w:p>
        <w:p w14:paraId="3548FE9A" w14:textId="481EBB9D" w:rsidR="00CF09AD" w:rsidRDefault="00192E1D">
          <w:pPr>
            <w:pStyle w:val="T2"/>
            <w:tabs>
              <w:tab w:val="left" w:pos="880"/>
              <w:tab w:val="right" w:leader="dot" w:pos="9062"/>
            </w:tabs>
            <w:rPr>
              <w:rFonts w:eastAsiaTheme="minorEastAsia"/>
              <w:noProof/>
              <w:lang w:eastAsia="tr-TR"/>
            </w:rPr>
          </w:pPr>
          <w:hyperlink w:anchor="_Toc124154516" w:history="1">
            <w:r w:rsidR="00CF09AD" w:rsidRPr="00DC7EA9">
              <w:rPr>
                <w:rStyle w:val="Kpr"/>
                <w:noProof/>
              </w:rPr>
              <w:t>15.</w:t>
            </w:r>
            <w:r w:rsidR="00CF09AD">
              <w:rPr>
                <w:rFonts w:eastAsiaTheme="minorEastAsia"/>
                <w:noProof/>
                <w:lang w:eastAsia="tr-TR"/>
              </w:rPr>
              <w:tab/>
            </w:r>
            <w:r w:rsidR="00CF09AD" w:rsidRPr="00DC7EA9">
              <w:rPr>
                <w:rStyle w:val="Kpr"/>
                <w:noProof/>
              </w:rPr>
              <w:t>FESİH VE DEVİR</w:t>
            </w:r>
            <w:r w:rsidR="00CF09AD">
              <w:rPr>
                <w:noProof/>
                <w:webHidden/>
              </w:rPr>
              <w:tab/>
            </w:r>
            <w:r w:rsidR="00B92CE5">
              <w:rPr>
                <w:noProof/>
                <w:webHidden/>
              </w:rPr>
              <w:t>9</w:t>
            </w:r>
          </w:hyperlink>
        </w:p>
        <w:p w14:paraId="4C5C2D7D" w14:textId="74088F32" w:rsidR="00CF09AD" w:rsidRDefault="00192E1D">
          <w:pPr>
            <w:pStyle w:val="T2"/>
            <w:tabs>
              <w:tab w:val="left" w:pos="880"/>
              <w:tab w:val="right" w:leader="dot" w:pos="9062"/>
            </w:tabs>
            <w:rPr>
              <w:rFonts w:eastAsiaTheme="minorEastAsia"/>
              <w:noProof/>
              <w:lang w:eastAsia="tr-TR"/>
            </w:rPr>
          </w:pPr>
          <w:hyperlink w:anchor="_Toc124154517" w:history="1">
            <w:r w:rsidR="00CF09AD" w:rsidRPr="00DC7EA9">
              <w:rPr>
                <w:rStyle w:val="Kpr"/>
                <w:noProof/>
              </w:rPr>
              <w:t>16.</w:t>
            </w:r>
            <w:r w:rsidR="00CF09AD">
              <w:rPr>
                <w:rFonts w:eastAsiaTheme="minorEastAsia"/>
                <w:noProof/>
                <w:lang w:eastAsia="tr-TR"/>
              </w:rPr>
              <w:tab/>
            </w:r>
            <w:r w:rsidR="00CF09AD" w:rsidRPr="00DC7EA9">
              <w:rPr>
                <w:rStyle w:val="Kpr"/>
                <w:noProof/>
              </w:rPr>
              <w:t>SÖZLEŞME SÜRESİ</w:t>
            </w:r>
            <w:r w:rsidR="001B4773">
              <w:rPr>
                <w:rStyle w:val="Kpr"/>
                <w:noProof/>
              </w:rPr>
              <w:t xml:space="preserve"> VE SÜRE UZATIMI</w:t>
            </w:r>
            <w:r w:rsidR="00CF09AD">
              <w:rPr>
                <w:noProof/>
                <w:webHidden/>
              </w:rPr>
              <w:tab/>
            </w:r>
            <w:r w:rsidR="00CF09AD">
              <w:rPr>
                <w:noProof/>
                <w:webHidden/>
              </w:rPr>
              <w:fldChar w:fldCharType="begin"/>
            </w:r>
            <w:r w:rsidR="00CF09AD">
              <w:rPr>
                <w:noProof/>
                <w:webHidden/>
              </w:rPr>
              <w:instrText xml:space="preserve"> PAGEREF _Toc124154517 \h </w:instrText>
            </w:r>
            <w:r w:rsidR="00CF09AD">
              <w:rPr>
                <w:noProof/>
                <w:webHidden/>
              </w:rPr>
            </w:r>
            <w:r w:rsidR="00CF09AD">
              <w:rPr>
                <w:noProof/>
                <w:webHidden/>
              </w:rPr>
              <w:fldChar w:fldCharType="separate"/>
            </w:r>
            <w:r w:rsidR="001B6615">
              <w:rPr>
                <w:noProof/>
                <w:webHidden/>
              </w:rPr>
              <w:t>9</w:t>
            </w:r>
            <w:r w:rsidR="00CF09AD">
              <w:rPr>
                <w:noProof/>
                <w:webHidden/>
              </w:rPr>
              <w:fldChar w:fldCharType="end"/>
            </w:r>
          </w:hyperlink>
        </w:p>
        <w:p w14:paraId="074A028F" w14:textId="15F3C245" w:rsidR="00CF09AD" w:rsidRDefault="00192E1D">
          <w:pPr>
            <w:pStyle w:val="T2"/>
            <w:tabs>
              <w:tab w:val="left" w:pos="880"/>
              <w:tab w:val="right" w:leader="dot" w:pos="9062"/>
            </w:tabs>
            <w:rPr>
              <w:rFonts w:eastAsiaTheme="minorEastAsia"/>
              <w:noProof/>
              <w:lang w:eastAsia="tr-TR"/>
            </w:rPr>
          </w:pPr>
          <w:hyperlink w:anchor="_Toc124154518" w:history="1">
            <w:r w:rsidR="00CF09AD" w:rsidRPr="00DC7EA9">
              <w:rPr>
                <w:rStyle w:val="Kpr"/>
                <w:noProof/>
              </w:rPr>
              <w:t>17.</w:t>
            </w:r>
            <w:r w:rsidR="00CF09AD">
              <w:rPr>
                <w:rFonts w:eastAsiaTheme="minorEastAsia"/>
                <w:noProof/>
                <w:lang w:eastAsia="tr-TR"/>
              </w:rPr>
              <w:tab/>
            </w:r>
            <w:r w:rsidR="00CF09AD" w:rsidRPr="00DC7EA9">
              <w:rPr>
                <w:rStyle w:val="Kpr"/>
                <w:noProof/>
              </w:rPr>
              <w:t>İSTEKLİNİN SORUMLULUĞU</w:t>
            </w:r>
            <w:r w:rsidR="00CF09AD">
              <w:rPr>
                <w:noProof/>
                <w:webHidden/>
              </w:rPr>
              <w:tab/>
            </w:r>
            <w:r w:rsidR="00CF09AD">
              <w:rPr>
                <w:noProof/>
                <w:webHidden/>
              </w:rPr>
              <w:fldChar w:fldCharType="begin"/>
            </w:r>
            <w:r w:rsidR="00CF09AD">
              <w:rPr>
                <w:noProof/>
                <w:webHidden/>
              </w:rPr>
              <w:instrText xml:space="preserve"> PAGEREF _Toc124154518 \h </w:instrText>
            </w:r>
            <w:r w:rsidR="00CF09AD">
              <w:rPr>
                <w:noProof/>
                <w:webHidden/>
              </w:rPr>
            </w:r>
            <w:r w:rsidR="00CF09AD">
              <w:rPr>
                <w:noProof/>
                <w:webHidden/>
              </w:rPr>
              <w:fldChar w:fldCharType="separate"/>
            </w:r>
            <w:r w:rsidR="001B6615">
              <w:rPr>
                <w:noProof/>
                <w:webHidden/>
              </w:rPr>
              <w:t>9</w:t>
            </w:r>
            <w:r w:rsidR="00CF09AD">
              <w:rPr>
                <w:noProof/>
                <w:webHidden/>
              </w:rPr>
              <w:fldChar w:fldCharType="end"/>
            </w:r>
          </w:hyperlink>
        </w:p>
        <w:p w14:paraId="3D50DBE0" w14:textId="516B19B5" w:rsidR="00CF09AD" w:rsidRDefault="00192E1D">
          <w:pPr>
            <w:pStyle w:val="T2"/>
            <w:tabs>
              <w:tab w:val="left" w:pos="880"/>
              <w:tab w:val="right" w:leader="dot" w:pos="9062"/>
            </w:tabs>
            <w:rPr>
              <w:rFonts w:eastAsiaTheme="minorEastAsia"/>
              <w:noProof/>
              <w:lang w:eastAsia="tr-TR"/>
            </w:rPr>
          </w:pPr>
          <w:hyperlink w:anchor="_Toc124154519" w:history="1">
            <w:r w:rsidR="00CF09AD" w:rsidRPr="00DC7EA9">
              <w:rPr>
                <w:rStyle w:val="Kpr"/>
                <w:noProof/>
              </w:rPr>
              <w:t>18.</w:t>
            </w:r>
            <w:r w:rsidR="00CF09AD">
              <w:rPr>
                <w:rFonts w:eastAsiaTheme="minorEastAsia"/>
                <w:noProof/>
                <w:lang w:eastAsia="tr-TR"/>
              </w:rPr>
              <w:tab/>
            </w:r>
            <w:r w:rsidR="00CF09AD" w:rsidRPr="00DC7EA9">
              <w:rPr>
                <w:rStyle w:val="Kpr"/>
                <w:noProof/>
              </w:rPr>
              <w:t>CEZAİ ŞART</w:t>
            </w:r>
            <w:r w:rsidR="00CF09AD">
              <w:rPr>
                <w:noProof/>
                <w:webHidden/>
              </w:rPr>
              <w:tab/>
            </w:r>
            <w:r w:rsidR="00CF09AD">
              <w:rPr>
                <w:noProof/>
                <w:webHidden/>
              </w:rPr>
              <w:fldChar w:fldCharType="begin"/>
            </w:r>
            <w:r w:rsidR="00CF09AD">
              <w:rPr>
                <w:noProof/>
                <w:webHidden/>
              </w:rPr>
              <w:instrText xml:space="preserve"> PAGEREF _Toc124154519 \h </w:instrText>
            </w:r>
            <w:r w:rsidR="00CF09AD">
              <w:rPr>
                <w:noProof/>
                <w:webHidden/>
              </w:rPr>
            </w:r>
            <w:r w:rsidR="00CF09AD">
              <w:rPr>
                <w:noProof/>
                <w:webHidden/>
              </w:rPr>
              <w:fldChar w:fldCharType="separate"/>
            </w:r>
            <w:r w:rsidR="001B6615">
              <w:rPr>
                <w:noProof/>
                <w:webHidden/>
              </w:rPr>
              <w:t>10</w:t>
            </w:r>
            <w:r w:rsidR="00CF09AD">
              <w:rPr>
                <w:noProof/>
                <w:webHidden/>
              </w:rPr>
              <w:fldChar w:fldCharType="end"/>
            </w:r>
          </w:hyperlink>
        </w:p>
        <w:p w14:paraId="620FF57E" w14:textId="0D500D36" w:rsidR="00CF09AD" w:rsidRDefault="00192E1D">
          <w:pPr>
            <w:pStyle w:val="T2"/>
            <w:tabs>
              <w:tab w:val="left" w:pos="880"/>
              <w:tab w:val="right" w:leader="dot" w:pos="9062"/>
            </w:tabs>
            <w:rPr>
              <w:rFonts w:eastAsiaTheme="minorEastAsia"/>
              <w:noProof/>
              <w:lang w:eastAsia="tr-TR"/>
            </w:rPr>
          </w:pPr>
          <w:hyperlink w:anchor="_Toc124154520" w:history="1">
            <w:r w:rsidR="00CF09AD" w:rsidRPr="00DC7EA9">
              <w:rPr>
                <w:rStyle w:val="Kpr"/>
                <w:noProof/>
              </w:rPr>
              <w:t>19.</w:t>
            </w:r>
            <w:r w:rsidR="00CF09AD">
              <w:rPr>
                <w:rFonts w:eastAsiaTheme="minorEastAsia"/>
                <w:noProof/>
                <w:lang w:eastAsia="tr-TR"/>
              </w:rPr>
              <w:tab/>
            </w:r>
            <w:r w:rsidR="00CF09AD" w:rsidRPr="00DC7EA9">
              <w:rPr>
                <w:rStyle w:val="Kpr"/>
                <w:noProof/>
              </w:rPr>
              <w:t>MEVZUATA UYGUNLUK</w:t>
            </w:r>
            <w:r w:rsidR="00CF09AD">
              <w:rPr>
                <w:noProof/>
                <w:webHidden/>
              </w:rPr>
              <w:tab/>
            </w:r>
            <w:r w:rsidR="00CF09AD">
              <w:rPr>
                <w:noProof/>
                <w:webHidden/>
              </w:rPr>
              <w:fldChar w:fldCharType="begin"/>
            </w:r>
            <w:r w:rsidR="00CF09AD">
              <w:rPr>
                <w:noProof/>
                <w:webHidden/>
              </w:rPr>
              <w:instrText xml:space="preserve"> PAGEREF _Toc124154520 \h </w:instrText>
            </w:r>
            <w:r w:rsidR="00CF09AD">
              <w:rPr>
                <w:noProof/>
                <w:webHidden/>
              </w:rPr>
            </w:r>
            <w:r w:rsidR="00CF09AD">
              <w:rPr>
                <w:noProof/>
                <w:webHidden/>
              </w:rPr>
              <w:fldChar w:fldCharType="separate"/>
            </w:r>
            <w:r w:rsidR="001B6615">
              <w:rPr>
                <w:noProof/>
                <w:webHidden/>
              </w:rPr>
              <w:t>10</w:t>
            </w:r>
            <w:r w:rsidR="00CF09AD">
              <w:rPr>
                <w:noProof/>
                <w:webHidden/>
              </w:rPr>
              <w:fldChar w:fldCharType="end"/>
            </w:r>
          </w:hyperlink>
        </w:p>
        <w:p w14:paraId="1949C9CD" w14:textId="4B9A5734" w:rsidR="00CF09AD" w:rsidRDefault="00192E1D">
          <w:pPr>
            <w:pStyle w:val="T2"/>
            <w:tabs>
              <w:tab w:val="left" w:pos="880"/>
              <w:tab w:val="right" w:leader="dot" w:pos="9062"/>
            </w:tabs>
            <w:rPr>
              <w:rFonts w:eastAsiaTheme="minorEastAsia"/>
              <w:noProof/>
              <w:lang w:eastAsia="tr-TR"/>
            </w:rPr>
          </w:pPr>
          <w:hyperlink w:anchor="_Toc124154521" w:history="1">
            <w:r w:rsidR="00CF09AD" w:rsidRPr="00DC7EA9">
              <w:rPr>
                <w:rStyle w:val="Kpr"/>
                <w:noProof/>
              </w:rPr>
              <w:t>20.</w:t>
            </w:r>
            <w:r w:rsidR="00CF09AD">
              <w:rPr>
                <w:rFonts w:eastAsiaTheme="minorEastAsia"/>
                <w:noProof/>
                <w:lang w:eastAsia="tr-TR"/>
              </w:rPr>
              <w:tab/>
            </w:r>
            <w:r w:rsidR="00CF09AD" w:rsidRPr="00DC7EA9">
              <w:rPr>
                <w:rStyle w:val="Kpr"/>
                <w:noProof/>
              </w:rPr>
              <w:t>GİZLİLİK</w:t>
            </w:r>
            <w:r w:rsidR="00CF09AD">
              <w:rPr>
                <w:noProof/>
                <w:webHidden/>
              </w:rPr>
              <w:tab/>
            </w:r>
            <w:r w:rsidR="00CF09AD">
              <w:rPr>
                <w:noProof/>
                <w:webHidden/>
              </w:rPr>
              <w:fldChar w:fldCharType="begin"/>
            </w:r>
            <w:r w:rsidR="00CF09AD">
              <w:rPr>
                <w:noProof/>
                <w:webHidden/>
              </w:rPr>
              <w:instrText xml:space="preserve"> PAGEREF _Toc124154521 \h </w:instrText>
            </w:r>
            <w:r w:rsidR="00CF09AD">
              <w:rPr>
                <w:noProof/>
                <w:webHidden/>
              </w:rPr>
            </w:r>
            <w:r w:rsidR="00CF09AD">
              <w:rPr>
                <w:noProof/>
                <w:webHidden/>
              </w:rPr>
              <w:fldChar w:fldCharType="separate"/>
            </w:r>
            <w:r w:rsidR="001B6615">
              <w:rPr>
                <w:noProof/>
                <w:webHidden/>
              </w:rPr>
              <w:t>11</w:t>
            </w:r>
            <w:r w:rsidR="00CF09AD">
              <w:rPr>
                <w:noProof/>
                <w:webHidden/>
              </w:rPr>
              <w:fldChar w:fldCharType="end"/>
            </w:r>
          </w:hyperlink>
        </w:p>
        <w:p w14:paraId="3ECF8DF2" w14:textId="3BF07D82" w:rsidR="00CF09AD" w:rsidRDefault="00192E1D">
          <w:pPr>
            <w:pStyle w:val="T2"/>
            <w:tabs>
              <w:tab w:val="left" w:pos="880"/>
              <w:tab w:val="right" w:leader="dot" w:pos="9062"/>
            </w:tabs>
            <w:rPr>
              <w:rFonts w:eastAsiaTheme="minorEastAsia"/>
              <w:noProof/>
              <w:lang w:eastAsia="tr-TR"/>
            </w:rPr>
          </w:pPr>
          <w:hyperlink w:anchor="_Toc124154522" w:history="1">
            <w:r w:rsidR="00CF09AD" w:rsidRPr="00DC7EA9">
              <w:rPr>
                <w:rStyle w:val="Kpr"/>
                <w:noProof/>
              </w:rPr>
              <w:t>21.</w:t>
            </w:r>
            <w:r w:rsidR="00CF09AD">
              <w:rPr>
                <w:rFonts w:eastAsiaTheme="minorEastAsia"/>
                <w:noProof/>
                <w:lang w:eastAsia="tr-TR"/>
              </w:rPr>
              <w:tab/>
            </w:r>
            <w:r w:rsidR="00CF09AD" w:rsidRPr="00DC7EA9">
              <w:rPr>
                <w:rStyle w:val="Kpr"/>
                <w:noProof/>
              </w:rPr>
              <w:t>ANLAŞMAZLIKLARIN ÇÖZÜMÜ</w:t>
            </w:r>
            <w:r w:rsidR="00CF09AD">
              <w:rPr>
                <w:noProof/>
                <w:webHidden/>
              </w:rPr>
              <w:tab/>
            </w:r>
            <w:r w:rsidR="00CF09AD">
              <w:rPr>
                <w:noProof/>
                <w:webHidden/>
              </w:rPr>
              <w:fldChar w:fldCharType="begin"/>
            </w:r>
            <w:r w:rsidR="00CF09AD">
              <w:rPr>
                <w:noProof/>
                <w:webHidden/>
              </w:rPr>
              <w:instrText xml:space="preserve"> PAGEREF _Toc124154522 \h </w:instrText>
            </w:r>
            <w:r w:rsidR="00CF09AD">
              <w:rPr>
                <w:noProof/>
                <w:webHidden/>
              </w:rPr>
            </w:r>
            <w:r w:rsidR="00CF09AD">
              <w:rPr>
                <w:noProof/>
                <w:webHidden/>
              </w:rPr>
              <w:fldChar w:fldCharType="separate"/>
            </w:r>
            <w:r w:rsidR="001B6615">
              <w:rPr>
                <w:noProof/>
                <w:webHidden/>
              </w:rPr>
              <w:t>11</w:t>
            </w:r>
            <w:r w:rsidR="00CF09AD">
              <w:rPr>
                <w:noProof/>
                <w:webHidden/>
              </w:rPr>
              <w:fldChar w:fldCharType="end"/>
            </w:r>
          </w:hyperlink>
        </w:p>
        <w:p w14:paraId="3B8559E7" w14:textId="207EEFBF" w:rsidR="00CF09AD" w:rsidRDefault="00192E1D">
          <w:pPr>
            <w:pStyle w:val="T2"/>
            <w:tabs>
              <w:tab w:val="left" w:pos="880"/>
              <w:tab w:val="right" w:leader="dot" w:pos="9062"/>
            </w:tabs>
            <w:rPr>
              <w:rFonts w:eastAsiaTheme="minorEastAsia"/>
              <w:noProof/>
              <w:lang w:eastAsia="tr-TR"/>
            </w:rPr>
          </w:pPr>
          <w:hyperlink w:anchor="_Toc124154523" w:history="1">
            <w:r w:rsidR="00CF09AD" w:rsidRPr="00DC7EA9">
              <w:rPr>
                <w:rStyle w:val="Kpr"/>
                <w:noProof/>
              </w:rPr>
              <w:t>22.</w:t>
            </w:r>
            <w:r w:rsidR="00CF09AD">
              <w:rPr>
                <w:rFonts w:eastAsiaTheme="minorEastAsia"/>
                <w:noProof/>
                <w:lang w:eastAsia="tr-TR"/>
              </w:rPr>
              <w:tab/>
            </w:r>
            <w:r w:rsidR="00CF09AD" w:rsidRPr="00DC7EA9">
              <w:rPr>
                <w:rStyle w:val="Kpr"/>
                <w:noProof/>
              </w:rPr>
              <w:t>FİYATLANDIRMA</w:t>
            </w:r>
            <w:r w:rsidR="00CF09AD">
              <w:rPr>
                <w:noProof/>
                <w:webHidden/>
              </w:rPr>
              <w:tab/>
            </w:r>
            <w:r w:rsidR="00CF09AD">
              <w:rPr>
                <w:noProof/>
                <w:webHidden/>
              </w:rPr>
              <w:fldChar w:fldCharType="begin"/>
            </w:r>
            <w:r w:rsidR="00CF09AD">
              <w:rPr>
                <w:noProof/>
                <w:webHidden/>
              </w:rPr>
              <w:instrText xml:space="preserve"> PAGEREF _Toc124154523 \h </w:instrText>
            </w:r>
            <w:r w:rsidR="00CF09AD">
              <w:rPr>
                <w:noProof/>
                <w:webHidden/>
              </w:rPr>
            </w:r>
            <w:r w:rsidR="00CF09AD">
              <w:rPr>
                <w:noProof/>
                <w:webHidden/>
              </w:rPr>
              <w:fldChar w:fldCharType="separate"/>
            </w:r>
            <w:r w:rsidR="001B6615">
              <w:rPr>
                <w:noProof/>
                <w:webHidden/>
              </w:rPr>
              <w:t>11</w:t>
            </w:r>
            <w:r w:rsidR="00CF09AD">
              <w:rPr>
                <w:noProof/>
                <w:webHidden/>
              </w:rPr>
              <w:fldChar w:fldCharType="end"/>
            </w:r>
          </w:hyperlink>
        </w:p>
        <w:p w14:paraId="05D6B65B" w14:textId="2B7B6747" w:rsidR="00CF09AD" w:rsidRDefault="00192E1D">
          <w:pPr>
            <w:pStyle w:val="T2"/>
            <w:tabs>
              <w:tab w:val="left" w:pos="880"/>
              <w:tab w:val="right" w:leader="dot" w:pos="9062"/>
            </w:tabs>
            <w:rPr>
              <w:rFonts w:eastAsiaTheme="minorEastAsia"/>
              <w:noProof/>
              <w:lang w:eastAsia="tr-TR"/>
            </w:rPr>
          </w:pPr>
          <w:hyperlink w:anchor="_Toc124154524" w:history="1">
            <w:r w:rsidR="00CF09AD" w:rsidRPr="00DC7EA9">
              <w:rPr>
                <w:rStyle w:val="Kpr"/>
                <w:noProof/>
              </w:rPr>
              <w:t>23.</w:t>
            </w:r>
            <w:r w:rsidR="00CF09AD">
              <w:rPr>
                <w:rFonts w:eastAsiaTheme="minorEastAsia"/>
                <w:noProof/>
                <w:lang w:eastAsia="tr-TR"/>
              </w:rPr>
              <w:tab/>
            </w:r>
            <w:r w:rsidR="00CF09AD" w:rsidRPr="00DC7EA9">
              <w:rPr>
                <w:rStyle w:val="Kpr"/>
                <w:noProof/>
              </w:rPr>
              <w:t>ÖDEME</w:t>
            </w:r>
            <w:r w:rsidR="00CF09AD">
              <w:rPr>
                <w:noProof/>
                <w:webHidden/>
              </w:rPr>
              <w:tab/>
            </w:r>
            <w:r w:rsidR="00CF09AD">
              <w:rPr>
                <w:noProof/>
                <w:webHidden/>
              </w:rPr>
              <w:fldChar w:fldCharType="begin"/>
            </w:r>
            <w:r w:rsidR="00CF09AD">
              <w:rPr>
                <w:noProof/>
                <w:webHidden/>
              </w:rPr>
              <w:instrText xml:space="preserve"> PAGEREF _Toc124154524 \h </w:instrText>
            </w:r>
            <w:r w:rsidR="00CF09AD">
              <w:rPr>
                <w:noProof/>
                <w:webHidden/>
              </w:rPr>
            </w:r>
            <w:r w:rsidR="00CF09AD">
              <w:rPr>
                <w:noProof/>
                <w:webHidden/>
              </w:rPr>
              <w:fldChar w:fldCharType="separate"/>
            </w:r>
            <w:r w:rsidR="001B6615">
              <w:rPr>
                <w:noProof/>
                <w:webHidden/>
              </w:rPr>
              <w:t>12</w:t>
            </w:r>
            <w:r w:rsidR="00CF09AD">
              <w:rPr>
                <w:noProof/>
                <w:webHidden/>
              </w:rPr>
              <w:fldChar w:fldCharType="end"/>
            </w:r>
          </w:hyperlink>
        </w:p>
        <w:p w14:paraId="4A76C1D4" w14:textId="191E86D2"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124154502"/>
      <w:r>
        <w:lastRenderedPageBreak/>
        <w:t>I</w:t>
      </w:r>
      <w:r w:rsidR="00691C1C">
        <w:t>. KISIM</w:t>
      </w:r>
      <w:bookmarkEnd w:id="2"/>
    </w:p>
    <w:p w14:paraId="62FEE1FA" w14:textId="208B8C26" w:rsidR="00D11BB5" w:rsidRDefault="00D11BB5" w:rsidP="00042628">
      <w:pPr>
        <w:pStyle w:val="Balk2"/>
        <w:numPr>
          <w:ilvl w:val="0"/>
          <w:numId w:val="1"/>
        </w:numPr>
        <w:ind w:left="284"/>
      </w:pPr>
      <w:bookmarkStart w:id="3" w:name="_Toc124154503"/>
      <w:r w:rsidRPr="00D11BB5">
        <w:t>TARAFLARIN İSİMLERİ VE TEBLİGAT ADRESLERİ</w:t>
      </w:r>
      <w:bookmarkEnd w:id="3"/>
      <w:r w:rsidRPr="00D11BB5">
        <w:tab/>
      </w:r>
    </w:p>
    <w:p w14:paraId="248C4242" w14:textId="77777777" w:rsidR="00CD73EA" w:rsidRPr="00CD73EA" w:rsidRDefault="00CD73EA" w:rsidP="00CD73EA"/>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27907C" w:rsidR="00D11BB5" w:rsidRPr="002245AB" w:rsidRDefault="00D11BB5" w:rsidP="0057001B">
      <w:pPr>
        <w:pStyle w:val="ListeParagraf"/>
        <w:ind w:left="1224"/>
        <w:jc w:val="both"/>
        <w:rPr>
          <w:rFonts w:cstheme="minorHAnsi"/>
          <w:sz w:val="24"/>
          <w:szCs w:val="24"/>
        </w:rPr>
      </w:pPr>
      <w:r w:rsidRPr="002245AB">
        <w:rPr>
          <w:rFonts w:cstheme="minorHAnsi"/>
          <w:sz w:val="24"/>
          <w:szCs w:val="24"/>
        </w:rPr>
        <w:t>Adres</w:t>
      </w:r>
      <w:r w:rsidR="00D4144A">
        <w:rPr>
          <w:rFonts w:cstheme="minorHAnsi"/>
          <w:sz w:val="24"/>
          <w:szCs w:val="24"/>
        </w:rPr>
        <w:tab/>
      </w:r>
      <w:r w:rsidRPr="002245AB">
        <w:rPr>
          <w:rFonts w:cstheme="minorHAnsi"/>
          <w:sz w:val="24"/>
          <w:szCs w:val="24"/>
        </w:rPr>
        <w:t xml:space="preserve">: Reşadiye Cad. 34112 Eminönü-Fatih/İstanbul </w:t>
      </w:r>
    </w:p>
    <w:p w14:paraId="37FC320A" w14:textId="5CAF494C" w:rsidR="00D11BB5" w:rsidRPr="00D11BB5" w:rsidRDefault="00D11BB5" w:rsidP="0057001B">
      <w:pPr>
        <w:pStyle w:val="ListeParagraf"/>
        <w:ind w:left="1224"/>
        <w:jc w:val="both"/>
        <w:rPr>
          <w:rFonts w:cstheme="minorHAnsi"/>
          <w:sz w:val="24"/>
          <w:szCs w:val="24"/>
        </w:rPr>
      </w:pPr>
      <w:r w:rsidRPr="00D11BB5">
        <w:rPr>
          <w:rFonts w:cstheme="minorHAnsi"/>
          <w:sz w:val="24"/>
          <w:szCs w:val="24"/>
        </w:rPr>
        <w:t>Telefon</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212 455 6</w:t>
      </w:r>
      <w:r w:rsidR="00A07E3C">
        <w:rPr>
          <w:rFonts w:cstheme="minorHAnsi"/>
          <w:sz w:val="24"/>
          <w:szCs w:val="24"/>
        </w:rPr>
        <w:t xml:space="preserve">1 16 </w:t>
      </w:r>
      <w:r w:rsidR="00D4144A">
        <w:rPr>
          <w:rFonts w:cstheme="minorHAnsi"/>
          <w:sz w:val="24"/>
          <w:szCs w:val="24"/>
        </w:rPr>
        <w:t>/</w:t>
      </w:r>
      <w:r w:rsidR="00A07E3C">
        <w:rPr>
          <w:rFonts w:cstheme="minorHAnsi"/>
          <w:sz w:val="24"/>
          <w:szCs w:val="24"/>
        </w:rPr>
        <w:t xml:space="preserve"> </w:t>
      </w:r>
      <w:r w:rsidR="00A40D86">
        <w:rPr>
          <w:rFonts w:cstheme="minorHAnsi"/>
          <w:sz w:val="24"/>
          <w:szCs w:val="24"/>
        </w:rPr>
        <w:t>0</w:t>
      </w:r>
      <w:r w:rsidR="00A07E3C">
        <w:rPr>
          <w:rFonts w:cstheme="minorHAnsi"/>
          <w:sz w:val="24"/>
          <w:szCs w:val="24"/>
        </w:rPr>
        <w:t>533</w:t>
      </w:r>
      <w:r w:rsidRPr="00D11BB5">
        <w:rPr>
          <w:rFonts w:cstheme="minorHAnsi"/>
          <w:sz w:val="24"/>
          <w:szCs w:val="24"/>
        </w:rPr>
        <w:t xml:space="preserve"> </w:t>
      </w:r>
      <w:r w:rsidR="00A07E3C">
        <w:rPr>
          <w:rFonts w:cstheme="minorHAnsi"/>
          <w:sz w:val="24"/>
          <w:szCs w:val="24"/>
        </w:rPr>
        <w:t>959 30 57</w:t>
      </w:r>
    </w:p>
    <w:p w14:paraId="6118851E" w14:textId="0E279F86" w:rsidR="00D11BB5" w:rsidRPr="002245AB" w:rsidRDefault="00D11BB5" w:rsidP="0057001B">
      <w:pPr>
        <w:pStyle w:val="ListeParagraf"/>
        <w:ind w:left="1224"/>
        <w:jc w:val="both"/>
        <w:rPr>
          <w:rFonts w:cstheme="minorHAnsi"/>
          <w:sz w:val="24"/>
          <w:szCs w:val="24"/>
        </w:rPr>
      </w:pPr>
      <w:r w:rsidRPr="00D11BB5">
        <w:rPr>
          <w:rFonts w:cstheme="minorHAnsi"/>
          <w:sz w:val="24"/>
          <w:szCs w:val="24"/>
        </w:rPr>
        <w:t>Faks</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44D154A0"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w:t>
      </w:r>
      <w:r w:rsidR="00D4144A">
        <w:rPr>
          <w:rFonts w:cstheme="minorHAnsi"/>
          <w:sz w:val="24"/>
          <w:szCs w:val="24"/>
        </w:rPr>
        <w:t xml:space="preserve"> A</w:t>
      </w:r>
      <w:r w:rsidRPr="00D11BB5">
        <w:rPr>
          <w:rFonts w:cstheme="minorHAnsi"/>
          <w:sz w:val="24"/>
          <w:szCs w:val="24"/>
        </w:rPr>
        <w:t>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D4144A">
      <w:pPr>
        <w:pStyle w:val="ListeParagraf"/>
        <w:tabs>
          <w:tab w:val="left" w:pos="1843"/>
          <w:tab w:val="left" w:pos="2552"/>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46B04516" w:rsidR="00A40D86" w:rsidRDefault="00A40D86" w:rsidP="00D4144A">
      <w:pPr>
        <w:pStyle w:val="ListeParagraf"/>
        <w:tabs>
          <w:tab w:val="left" w:pos="1843"/>
          <w:tab w:val="left" w:pos="2552"/>
        </w:tabs>
        <w:ind w:left="1728"/>
        <w:jc w:val="both"/>
        <w:rPr>
          <w:rFonts w:cstheme="minorHAnsi"/>
          <w:sz w:val="24"/>
          <w:szCs w:val="24"/>
        </w:rPr>
      </w:pPr>
      <w:r>
        <w:rPr>
          <w:rFonts w:cstheme="minorHAnsi"/>
          <w:sz w:val="24"/>
          <w:szCs w:val="24"/>
        </w:rPr>
        <w:t>Telefon</w:t>
      </w:r>
      <w:r>
        <w:rPr>
          <w:rFonts w:cstheme="minorHAnsi"/>
          <w:sz w:val="24"/>
          <w:szCs w:val="24"/>
        </w:rPr>
        <w:tab/>
        <w:t xml:space="preserve">: </w:t>
      </w:r>
      <w:r w:rsidR="00D4144A">
        <w:rPr>
          <w:rFonts w:cstheme="minorHAnsi"/>
          <w:sz w:val="24"/>
          <w:szCs w:val="24"/>
        </w:rPr>
        <w:t>0</w:t>
      </w:r>
      <w:r>
        <w:rPr>
          <w:rFonts w:cstheme="minorHAnsi"/>
          <w:sz w:val="24"/>
          <w:szCs w:val="24"/>
        </w:rPr>
        <w:t>212-455 63 81/0530 167 75 38</w:t>
      </w:r>
    </w:p>
    <w:p w14:paraId="2B2E7103" w14:textId="40E39A1C" w:rsidR="00A40D86" w:rsidRPr="00D4144A" w:rsidRDefault="00A40D86" w:rsidP="00D4144A">
      <w:pPr>
        <w:pStyle w:val="ListeParagraf"/>
        <w:tabs>
          <w:tab w:val="left" w:pos="1843"/>
          <w:tab w:val="left" w:pos="2552"/>
        </w:tabs>
        <w:ind w:left="1728"/>
        <w:jc w:val="both"/>
        <w:rPr>
          <w:rFonts w:cstheme="minorHAnsi"/>
          <w:sz w:val="24"/>
          <w:szCs w:val="24"/>
        </w:rPr>
      </w:pPr>
      <w:r w:rsidRPr="00D4144A">
        <w:rPr>
          <w:rFonts w:cstheme="minorHAnsi"/>
          <w:sz w:val="24"/>
          <w:szCs w:val="24"/>
        </w:rPr>
        <w:t>Mail</w:t>
      </w:r>
      <w:r w:rsidR="00D4144A" w:rsidRPr="00D4144A">
        <w:rPr>
          <w:rFonts w:cstheme="minorHAnsi"/>
          <w:sz w:val="24"/>
          <w:szCs w:val="24"/>
        </w:rPr>
        <w:tab/>
      </w:r>
      <w:r w:rsidRPr="00D4144A">
        <w:rPr>
          <w:rFonts w:cstheme="minorHAnsi"/>
          <w:sz w:val="24"/>
          <w:szCs w:val="24"/>
        </w:rPr>
        <w:t xml:space="preserve">: </w:t>
      </w:r>
      <w:hyperlink r:id="rId9" w:history="1">
        <w:r w:rsidR="00D4144A" w:rsidRPr="00D4144A">
          <w:rPr>
            <w:rStyle w:val="Kpr"/>
            <w:sz w:val="24"/>
            <w:szCs w:val="24"/>
          </w:rPr>
          <w:t>saban.eyupoglu@ito.org.tr</w:t>
        </w:r>
      </w:hyperlink>
      <w:r w:rsidR="00D4144A" w:rsidRPr="00D4144A">
        <w:rPr>
          <w:rStyle w:val="Kpr"/>
          <w:sz w:val="24"/>
          <w:szCs w:val="24"/>
        </w:rPr>
        <w:t xml:space="preserve"> </w:t>
      </w:r>
    </w:p>
    <w:p w14:paraId="5B0325B5" w14:textId="77777777" w:rsidR="00037CA8" w:rsidRPr="00D4144A" w:rsidRDefault="00037CA8" w:rsidP="005F037E">
      <w:pPr>
        <w:pStyle w:val="ListeParagraf"/>
        <w:numPr>
          <w:ilvl w:val="3"/>
          <w:numId w:val="1"/>
        </w:numPr>
        <w:tabs>
          <w:tab w:val="left" w:pos="1843"/>
          <w:tab w:val="left" w:pos="2977"/>
        </w:tabs>
        <w:jc w:val="both"/>
        <w:rPr>
          <w:rFonts w:cstheme="minorHAnsi"/>
          <w:sz w:val="24"/>
          <w:szCs w:val="24"/>
        </w:rPr>
      </w:pPr>
      <w:r w:rsidRPr="00D4144A">
        <w:rPr>
          <w:rFonts w:cstheme="minorHAnsi"/>
          <w:sz w:val="24"/>
          <w:szCs w:val="24"/>
        </w:rPr>
        <w:t xml:space="preserve">Teknik Bilgi </w:t>
      </w:r>
    </w:p>
    <w:p w14:paraId="006DF566" w14:textId="43FFB13B"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Görevli</w:t>
      </w:r>
      <w:r w:rsidRPr="00D4144A">
        <w:rPr>
          <w:rFonts w:cstheme="minorHAnsi"/>
          <w:sz w:val="24"/>
          <w:szCs w:val="24"/>
        </w:rPr>
        <w:tab/>
        <w:t xml:space="preserve">: </w:t>
      </w:r>
      <w:r w:rsidR="00192027">
        <w:rPr>
          <w:rFonts w:cstheme="minorHAnsi"/>
          <w:sz w:val="24"/>
          <w:szCs w:val="24"/>
        </w:rPr>
        <w:t>Akif Gönülcü</w:t>
      </w:r>
      <w:r w:rsidRPr="00D4144A">
        <w:rPr>
          <w:rFonts w:cstheme="minorHAnsi"/>
          <w:sz w:val="24"/>
          <w:szCs w:val="24"/>
        </w:rPr>
        <w:t xml:space="preserve"> / </w:t>
      </w:r>
      <w:r w:rsidR="00603880">
        <w:rPr>
          <w:rFonts w:cstheme="minorHAnsi"/>
          <w:sz w:val="24"/>
          <w:szCs w:val="24"/>
        </w:rPr>
        <w:t xml:space="preserve">Fatih Can Dürrüoğlu / </w:t>
      </w:r>
      <w:r w:rsidRPr="00D4144A">
        <w:rPr>
          <w:rFonts w:cstheme="minorHAnsi"/>
          <w:sz w:val="24"/>
          <w:szCs w:val="24"/>
        </w:rPr>
        <w:t>Aylin Odabaş</w:t>
      </w:r>
    </w:p>
    <w:p w14:paraId="156BED46" w14:textId="6817FA9F"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Telefon</w:t>
      </w:r>
      <w:r w:rsidRPr="00D4144A">
        <w:rPr>
          <w:rFonts w:cstheme="minorHAnsi"/>
          <w:sz w:val="24"/>
          <w:szCs w:val="24"/>
        </w:rPr>
        <w:tab/>
        <w:t xml:space="preserve">: 0212 455 </w:t>
      </w:r>
      <w:r w:rsidR="00192027">
        <w:rPr>
          <w:rFonts w:cstheme="minorHAnsi"/>
          <w:sz w:val="24"/>
          <w:szCs w:val="24"/>
        </w:rPr>
        <w:t xml:space="preserve">61 </w:t>
      </w:r>
      <w:r w:rsidR="00603880">
        <w:rPr>
          <w:rFonts w:cstheme="minorHAnsi"/>
          <w:sz w:val="24"/>
          <w:szCs w:val="24"/>
        </w:rPr>
        <w:t>19</w:t>
      </w:r>
      <w:r w:rsidR="00C5565A">
        <w:rPr>
          <w:rFonts w:cstheme="minorHAnsi"/>
          <w:sz w:val="24"/>
          <w:szCs w:val="24"/>
        </w:rPr>
        <w:t xml:space="preserve"> </w:t>
      </w:r>
      <w:r w:rsidRPr="00D4144A">
        <w:rPr>
          <w:rFonts w:cstheme="minorHAnsi"/>
          <w:sz w:val="24"/>
          <w:szCs w:val="24"/>
        </w:rPr>
        <w:t xml:space="preserve">/ 0212 455 61 </w:t>
      </w:r>
      <w:r w:rsidR="004D22E7">
        <w:rPr>
          <w:rFonts w:cstheme="minorHAnsi"/>
          <w:sz w:val="24"/>
          <w:szCs w:val="24"/>
        </w:rPr>
        <w:t>1</w:t>
      </w:r>
      <w:r w:rsidR="00603880">
        <w:rPr>
          <w:rFonts w:cstheme="minorHAnsi"/>
          <w:sz w:val="24"/>
          <w:szCs w:val="24"/>
        </w:rPr>
        <w:t>3</w:t>
      </w:r>
      <w:r w:rsidRPr="00D4144A">
        <w:rPr>
          <w:rFonts w:cstheme="minorHAnsi"/>
          <w:sz w:val="24"/>
          <w:szCs w:val="24"/>
        </w:rPr>
        <w:t xml:space="preserve"> / 0212 455 61 </w:t>
      </w:r>
      <w:r w:rsidR="004D22E7">
        <w:rPr>
          <w:rFonts w:cstheme="minorHAnsi"/>
          <w:sz w:val="24"/>
          <w:szCs w:val="24"/>
        </w:rPr>
        <w:t>1</w:t>
      </w:r>
      <w:r w:rsidRPr="00D4144A">
        <w:rPr>
          <w:rFonts w:cstheme="minorHAnsi"/>
          <w:sz w:val="24"/>
          <w:szCs w:val="24"/>
        </w:rPr>
        <w:t>0</w:t>
      </w:r>
    </w:p>
    <w:p w14:paraId="687A5824" w14:textId="48B98E9D"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GSM</w:t>
      </w:r>
      <w:r w:rsidRPr="00D4144A">
        <w:rPr>
          <w:rFonts w:cstheme="minorHAnsi"/>
          <w:sz w:val="24"/>
          <w:szCs w:val="24"/>
        </w:rPr>
        <w:tab/>
        <w:t xml:space="preserve">: </w:t>
      </w:r>
      <w:r w:rsidR="00192027">
        <w:rPr>
          <w:rFonts w:cstheme="minorHAnsi"/>
          <w:sz w:val="24"/>
          <w:szCs w:val="24"/>
        </w:rPr>
        <w:t>0530 931 31 08</w:t>
      </w:r>
      <w:r w:rsidRPr="00D4144A">
        <w:rPr>
          <w:rFonts w:cstheme="minorHAnsi"/>
          <w:sz w:val="24"/>
          <w:szCs w:val="24"/>
        </w:rPr>
        <w:t xml:space="preserve"> / </w:t>
      </w:r>
      <w:r w:rsidR="00603880">
        <w:rPr>
          <w:rFonts w:cstheme="minorHAnsi"/>
          <w:sz w:val="24"/>
          <w:szCs w:val="24"/>
        </w:rPr>
        <w:t xml:space="preserve">0530 078 43 61 / </w:t>
      </w:r>
      <w:r w:rsidRPr="00D4144A">
        <w:rPr>
          <w:rFonts w:cstheme="minorHAnsi"/>
          <w:sz w:val="24"/>
          <w:szCs w:val="24"/>
        </w:rPr>
        <w:t>0533 959 30 57</w:t>
      </w:r>
    </w:p>
    <w:p w14:paraId="38944DE2" w14:textId="03979502" w:rsidR="001C4694"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Mail</w:t>
      </w:r>
      <w:r w:rsidRPr="00D4144A">
        <w:rPr>
          <w:rFonts w:cstheme="minorHAnsi"/>
          <w:sz w:val="24"/>
          <w:szCs w:val="24"/>
        </w:rPr>
        <w:tab/>
        <w:t xml:space="preserve">: </w:t>
      </w:r>
      <w:hyperlink r:id="rId10" w:history="1">
        <w:r w:rsidR="00192027" w:rsidRPr="000860C9">
          <w:rPr>
            <w:rStyle w:val="Kpr"/>
            <w:rFonts w:cstheme="minorHAnsi"/>
            <w:sz w:val="24"/>
            <w:szCs w:val="24"/>
          </w:rPr>
          <w:t>akif.gonulcu@ito.org.tr</w:t>
        </w:r>
      </w:hyperlink>
      <w:r w:rsidRPr="00D4144A">
        <w:rPr>
          <w:rFonts w:cstheme="minorHAnsi"/>
          <w:sz w:val="24"/>
          <w:szCs w:val="24"/>
        </w:rPr>
        <w:t xml:space="preserve"> / </w:t>
      </w:r>
      <w:hyperlink r:id="rId11" w:history="1">
        <w:r w:rsidR="00603880" w:rsidRPr="007558D9">
          <w:rPr>
            <w:rStyle w:val="Kpr"/>
            <w:rFonts w:cstheme="minorHAnsi"/>
            <w:sz w:val="24"/>
            <w:szCs w:val="24"/>
          </w:rPr>
          <w:t>can.durruoglu@ito.org.tr</w:t>
        </w:r>
      </w:hyperlink>
    </w:p>
    <w:p w14:paraId="1F78DAE1" w14:textId="77777777" w:rsidR="00603880" w:rsidRPr="00D4144A" w:rsidRDefault="00603880" w:rsidP="001C4694">
      <w:pPr>
        <w:pStyle w:val="ListeParagraf"/>
        <w:tabs>
          <w:tab w:val="left" w:pos="1843"/>
          <w:tab w:val="left" w:pos="2552"/>
        </w:tabs>
        <w:ind w:left="1728"/>
        <w:jc w:val="both"/>
        <w:rPr>
          <w:rFonts w:cstheme="minorHAnsi"/>
          <w:sz w:val="24"/>
          <w:szCs w:val="24"/>
        </w:rPr>
      </w:pPr>
    </w:p>
    <w:p w14:paraId="2C7CAF5E" w14:textId="4C695A7E"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ab/>
      </w:r>
      <w:r w:rsidRPr="00D4144A">
        <w:rPr>
          <w:rFonts w:cstheme="minorHAnsi"/>
          <w:sz w:val="24"/>
          <w:szCs w:val="24"/>
        </w:rPr>
        <w:tab/>
        <w:t xml:space="preserve">  </w:t>
      </w:r>
      <w:hyperlink r:id="rId12" w:history="1">
        <w:r w:rsidR="00D4144A" w:rsidRPr="00D4144A">
          <w:rPr>
            <w:rStyle w:val="Kpr"/>
            <w:rFonts w:cstheme="minorHAnsi"/>
            <w:sz w:val="24"/>
            <w:szCs w:val="24"/>
          </w:rPr>
          <w:t>aylin.odabas@ito.org.tr</w:t>
        </w:r>
      </w:hyperlink>
      <w:r w:rsidR="00D4144A" w:rsidRPr="00D4144A">
        <w:rPr>
          <w:rFonts w:cstheme="minorHAnsi"/>
          <w:sz w:val="24"/>
          <w:szCs w:val="24"/>
        </w:rPr>
        <w:t xml:space="preserve"> </w:t>
      </w:r>
    </w:p>
    <w:p w14:paraId="6EF7D9E7" w14:textId="77777777" w:rsidR="001C4694" w:rsidRPr="004F1CA5" w:rsidRDefault="001C4694" w:rsidP="005922C3">
      <w:pPr>
        <w:pStyle w:val="ListeParagraf"/>
        <w:tabs>
          <w:tab w:val="left" w:pos="1843"/>
          <w:tab w:val="left" w:pos="2552"/>
        </w:tabs>
        <w:ind w:left="1728"/>
        <w:jc w:val="both"/>
        <w:rPr>
          <w:rFonts w:cstheme="minorHAnsi"/>
          <w:sz w:val="24"/>
          <w:szCs w:val="24"/>
        </w:rPr>
      </w:pPr>
    </w:p>
    <w:p w14:paraId="4EEB9687" w14:textId="367C36F4" w:rsidR="00E9234F" w:rsidRDefault="002245AB" w:rsidP="00E9234F">
      <w:pPr>
        <w:pStyle w:val="Balk2"/>
        <w:numPr>
          <w:ilvl w:val="0"/>
          <w:numId w:val="1"/>
        </w:numPr>
      </w:pPr>
      <w:bookmarkStart w:id="4" w:name="_Toc124154504"/>
      <w:r>
        <w:t>İHALENİN KONUS</w:t>
      </w:r>
      <w:r w:rsidR="008A37B3">
        <w:t>U</w:t>
      </w:r>
      <w:bookmarkEnd w:id="4"/>
    </w:p>
    <w:p w14:paraId="5654F5BF" w14:textId="77777777" w:rsidR="00CD73EA" w:rsidRPr="00CD73EA" w:rsidRDefault="00CD73EA" w:rsidP="00CD73EA"/>
    <w:p w14:paraId="6443D623" w14:textId="234E2032" w:rsidR="00AD2927" w:rsidRDefault="008A37B3" w:rsidP="00AD2927">
      <w:pPr>
        <w:pStyle w:val="ListeParagraf"/>
        <w:numPr>
          <w:ilvl w:val="1"/>
          <w:numId w:val="1"/>
        </w:numPr>
        <w:ind w:left="709"/>
        <w:jc w:val="both"/>
        <w:rPr>
          <w:rFonts w:cstheme="minorHAnsi"/>
          <w:sz w:val="24"/>
          <w:szCs w:val="24"/>
        </w:rPr>
      </w:pPr>
      <w:r w:rsidRPr="00AD2927">
        <w:rPr>
          <w:rFonts w:cstheme="minorHAnsi"/>
          <w:sz w:val="24"/>
          <w:szCs w:val="24"/>
        </w:rPr>
        <w:t>İhale</w:t>
      </w:r>
      <w:r w:rsidR="00FD60D3" w:rsidRPr="00AD2927">
        <w:rPr>
          <w:rFonts w:cstheme="minorHAnsi"/>
          <w:sz w:val="24"/>
          <w:szCs w:val="24"/>
        </w:rPr>
        <w:t xml:space="preserve">, </w:t>
      </w:r>
      <w:r w:rsidR="00A07E3C" w:rsidRPr="00AD2927">
        <w:rPr>
          <w:rFonts w:cstheme="minorHAnsi"/>
          <w:sz w:val="24"/>
          <w:szCs w:val="24"/>
        </w:rPr>
        <w:t>Almanya</w:t>
      </w:r>
      <w:r w:rsidR="000F525F" w:rsidRPr="00AD2927">
        <w:rPr>
          <w:rFonts w:cstheme="minorHAnsi"/>
          <w:sz w:val="24"/>
          <w:szCs w:val="24"/>
        </w:rPr>
        <w:t xml:space="preserve">’nın </w:t>
      </w:r>
      <w:r w:rsidR="00192027">
        <w:rPr>
          <w:rFonts w:cstheme="minorHAnsi"/>
          <w:sz w:val="24"/>
          <w:szCs w:val="24"/>
        </w:rPr>
        <w:t>Frankfurt</w:t>
      </w:r>
      <w:r w:rsidR="000F525F" w:rsidRPr="00AD2927">
        <w:rPr>
          <w:rFonts w:cstheme="minorHAnsi"/>
          <w:sz w:val="24"/>
          <w:szCs w:val="24"/>
        </w:rPr>
        <w:t xml:space="preserve"> şehrinde</w:t>
      </w:r>
      <w:r w:rsidR="00172D4F" w:rsidRPr="00AD2927">
        <w:rPr>
          <w:rFonts w:cstheme="minorHAnsi"/>
          <w:sz w:val="24"/>
          <w:szCs w:val="24"/>
        </w:rPr>
        <w:t>,</w:t>
      </w:r>
      <w:r w:rsidR="00182467" w:rsidRPr="00AD2927">
        <w:rPr>
          <w:rFonts w:cstheme="minorHAnsi"/>
          <w:sz w:val="24"/>
          <w:szCs w:val="24"/>
        </w:rPr>
        <w:t xml:space="preserve"> </w:t>
      </w:r>
      <w:r w:rsidR="00411AD9">
        <w:rPr>
          <w:rFonts w:cstheme="minorHAnsi"/>
          <w:sz w:val="24"/>
          <w:szCs w:val="24"/>
        </w:rPr>
        <w:t>8</w:t>
      </w:r>
      <w:r w:rsidR="00192027">
        <w:rPr>
          <w:rFonts w:cstheme="minorHAnsi"/>
          <w:sz w:val="24"/>
          <w:szCs w:val="24"/>
        </w:rPr>
        <w:t>-</w:t>
      </w:r>
      <w:r w:rsidR="00411AD9">
        <w:rPr>
          <w:rFonts w:cstheme="minorHAnsi"/>
          <w:sz w:val="24"/>
          <w:szCs w:val="24"/>
        </w:rPr>
        <w:t>13</w:t>
      </w:r>
      <w:r w:rsidR="00192027">
        <w:rPr>
          <w:rFonts w:cstheme="minorHAnsi"/>
          <w:sz w:val="24"/>
          <w:szCs w:val="24"/>
        </w:rPr>
        <w:t xml:space="preserve"> Mart 202</w:t>
      </w:r>
      <w:r w:rsidR="00411AD9">
        <w:rPr>
          <w:rFonts w:cstheme="minorHAnsi"/>
          <w:sz w:val="24"/>
          <w:szCs w:val="24"/>
        </w:rPr>
        <w:t>6</w:t>
      </w:r>
      <w:r w:rsidR="00D85922" w:rsidRPr="00AD2927">
        <w:rPr>
          <w:rFonts w:cstheme="minorHAnsi"/>
          <w:sz w:val="24"/>
          <w:szCs w:val="24"/>
        </w:rPr>
        <w:t xml:space="preserve"> </w:t>
      </w:r>
      <w:r w:rsidR="000F525F" w:rsidRPr="00AD2927">
        <w:rPr>
          <w:rFonts w:cstheme="minorHAnsi"/>
          <w:sz w:val="24"/>
          <w:szCs w:val="24"/>
        </w:rPr>
        <w:t xml:space="preserve">tarihleri arasında düzenlenecek </w:t>
      </w:r>
      <w:r w:rsidR="00192027">
        <w:rPr>
          <w:rFonts w:cstheme="minorHAnsi"/>
          <w:sz w:val="24"/>
          <w:szCs w:val="24"/>
        </w:rPr>
        <w:t>Light+Building</w:t>
      </w:r>
      <w:r w:rsidR="00A07E3C" w:rsidRPr="00AD2927">
        <w:rPr>
          <w:rFonts w:cstheme="minorHAnsi"/>
          <w:sz w:val="24"/>
          <w:szCs w:val="24"/>
        </w:rPr>
        <w:t xml:space="preserve"> 202</w:t>
      </w:r>
      <w:r w:rsidR="00411AD9">
        <w:rPr>
          <w:rFonts w:cstheme="minorHAnsi"/>
          <w:sz w:val="24"/>
          <w:szCs w:val="24"/>
        </w:rPr>
        <w:t>6</w:t>
      </w:r>
      <w:r w:rsidR="00EA651E" w:rsidRPr="00AD2927">
        <w:rPr>
          <w:rFonts w:cstheme="minorHAnsi"/>
          <w:sz w:val="24"/>
          <w:szCs w:val="24"/>
        </w:rPr>
        <w:t xml:space="preserve"> Fuarı</w:t>
      </w:r>
      <w:r w:rsidR="00D85922" w:rsidRPr="00AD2927">
        <w:rPr>
          <w:rFonts w:cstheme="minorHAnsi"/>
          <w:sz w:val="24"/>
          <w:szCs w:val="24"/>
        </w:rPr>
        <w:t xml:space="preserve"> Türkiye </w:t>
      </w:r>
      <w:r w:rsidR="000F525F" w:rsidRPr="00AD2927">
        <w:rPr>
          <w:rFonts w:cstheme="minorHAnsi"/>
          <w:sz w:val="24"/>
          <w:szCs w:val="24"/>
        </w:rPr>
        <w:t>m</w:t>
      </w:r>
      <w:r w:rsidR="00D85922" w:rsidRPr="00AD2927">
        <w:rPr>
          <w:rFonts w:cstheme="minorHAnsi"/>
          <w:sz w:val="24"/>
          <w:szCs w:val="24"/>
        </w:rPr>
        <w:t xml:space="preserve">illi </w:t>
      </w:r>
      <w:r w:rsidR="000F525F" w:rsidRPr="00AD2927">
        <w:rPr>
          <w:rFonts w:cstheme="minorHAnsi"/>
          <w:sz w:val="24"/>
          <w:szCs w:val="24"/>
        </w:rPr>
        <w:t>s</w:t>
      </w:r>
      <w:r w:rsidR="00D85922" w:rsidRPr="00AD2927">
        <w:rPr>
          <w:rFonts w:cstheme="minorHAnsi"/>
          <w:sz w:val="24"/>
          <w:szCs w:val="24"/>
        </w:rPr>
        <w:t xml:space="preserve">tantlarında teşhir edilecek katılımcı firmalara ait stant içinde </w:t>
      </w:r>
      <w:r w:rsidR="00235FD5">
        <w:rPr>
          <w:rFonts w:cstheme="minorHAnsi"/>
          <w:sz w:val="24"/>
          <w:szCs w:val="24"/>
        </w:rPr>
        <w:t xml:space="preserve">yer alacak </w:t>
      </w:r>
      <w:r w:rsidR="00C5565A">
        <w:rPr>
          <w:rFonts w:cstheme="minorHAnsi"/>
          <w:sz w:val="24"/>
          <w:szCs w:val="24"/>
        </w:rPr>
        <w:t xml:space="preserve">dekoratif ve teknik </w:t>
      </w:r>
      <w:r w:rsidR="00235FD5" w:rsidRPr="00C5565A">
        <w:rPr>
          <w:rFonts w:cstheme="minorHAnsi"/>
          <w:sz w:val="24"/>
          <w:szCs w:val="24"/>
        </w:rPr>
        <w:t>aydınlatma ürünleri, elektrik mühendisliği ürünleri, ev ve yapı otomasyonu ürünleri, komponenet ve güvenlik sistemleri ürünleri</w:t>
      </w:r>
      <w:r w:rsidR="00D85922" w:rsidRPr="00C5565A">
        <w:rPr>
          <w:rFonts w:cstheme="minorHAnsi"/>
          <w:sz w:val="24"/>
          <w:szCs w:val="24"/>
        </w:rPr>
        <w:t>;</w:t>
      </w:r>
      <w:r w:rsidR="00D85922" w:rsidRPr="00AD2927">
        <w:rPr>
          <w:rFonts w:cstheme="minorHAnsi"/>
          <w:sz w:val="24"/>
          <w:szCs w:val="24"/>
        </w:rPr>
        <w:t xml:space="preserve"> İTO’ya </w:t>
      </w:r>
      <w:r w:rsidR="000F525F" w:rsidRPr="00AD2927">
        <w:rPr>
          <w:rFonts w:cstheme="minorHAnsi"/>
          <w:sz w:val="24"/>
          <w:szCs w:val="24"/>
        </w:rPr>
        <w:t>ait</w:t>
      </w:r>
      <w:r w:rsidR="00D85922" w:rsidRPr="00AD2927">
        <w:rPr>
          <w:rFonts w:cstheme="minorHAnsi"/>
          <w:sz w:val="24"/>
          <w:szCs w:val="24"/>
        </w:rPr>
        <w:t xml:space="preserve"> çeşitli doküman ve ürünler ile bunlar dışında ilgili fuar konusu bağlamında taşınması gerekli görülen diğer ürün ve gereçlerin gidiş</w:t>
      </w:r>
      <w:r w:rsidR="00A07E3C" w:rsidRPr="00AD2927">
        <w:rPr>
          <w:rFonts w:cstheme="minorHAnsi"/>
          <w:sz w:val="24"/>
          <w:szCs w:val="24"/>
        </w:rPr>
        <w:t>-dönüş</w:t>
      </w:r>
      <w:r w:rsidR="00D85922" w:rsidRPr="00AD2927">
        <w:rPr>
          <w:rFonts w:cstheme="minorHAnsi"/>
          <w:sz w:val="24"/>
          <w:szCs w:val="24"/>
        </w:rPr>
        <w:t xml:space="preserve"> güzergahında </w:t>
      </w:r>
      <w:r w:rsidR="00AD2927">
        <w:rPr>
          <w:rFonts w:cstheme="minorHAnsi"/>
          <w:sz w:val="24"/>
          <w:szCs w:val="24"/>
        </w:rPr>
        <w:t>karayolu</w:t>
      </w:r>
      <w:r w:rsidR="00AD2927" w:rsidRPr="000A7760">
        <w:rPr>
          <w:rFonts w:cstheme="minorHAnsi"/>
          <w:sz w:val="24"/>
          <w:szCs w:val="24"/>
        </w:rPr>
        <w:t xml:space="preserve"> ile komple </w:t>
      </w:r>
      <w:r w:rsidR="00AD2927">
        <w:rPr>
          <w:rFonts w:cstheme="minorHAnsi"/>
          <w:sz w:val="24"/>
          <w:szCs w:val="24"/>
        </w:rPr>
        <w:t xml:space="preserve">TIR ile </w:t>
      </w:r>
      <w:r w:rsidR="00AD2927" w:rsidRPr="000A7760">
        <w:rPr>
          <w:rFonts w:cstheme="minorHAnsi"/>
          <w:sz w:val="24"/>
          <w:szCs w:val="24"/>
        </w:rPr>
        <w:t>taşıma</w:t>
      </w:r>
      <w:r w:rsidR="00AD2927">
        <w:rPr>
          <w:rFonts w:cstheme="minorHAnsi"/>
          <w:sz w:val="24"/>
          <w:szCs w:val="24"/>
        </w:rPr>
        <w:t xml:space="preserve"> </w:t>
      </w:r>
      <w:r w:rsidR="00AD2927" w:rsidRPr="00C5565A">
        <w:rPr>
          <w:rFonts w:cstheme="minorHAnsi"/>
          <w:sz w:val="24"/>
          <w:szCs w:val="24"/>
        </w:rPr>
        <w:t>ve</w:t>
      </w:r>
      <w:r w:rsidR="00235FD5" w:rsidRPr="00C5565A">
        <w:rPr>
          <w:rFonts w:cstheme="minorHAnsi"/>
          <w:sz w:val="24"/>
          <w:szCs w:val="24"/>
        </w:rPr>
        <w:t>/veya</w:t>
      </w:r>
      <w:r w:rsidR="00AD2927" w:rsidRPr="00C5565A">
        <w:rPr>
          <w:rFonts w:cstheme="minorHAnsi"/>
          <w:sz w:val="24"/>
          <w:szCs w:val="24"/>
        </w:rPr>
        <w:t xml:space="preserve"> havayolu ile parsiyel taşıma, dönüş güzergahında karayolu ile komple TIR ile taşıma, lojistik</w:t>
      </w:r>
      <w:r w:rsidR="00AD2927" w:rsidRPr="000A7760">
        <w:rPr>
          <w:rFonts w:cstheme="minorHAnsi"/>
          <w:sz w:val="24"/>
          <w:szCs w:val="24"/>
        </w:rPr>
        <w:t xml:space="preserve"> ve gümrükleme hizmeti ihalesidir.</w:t>
      </w:r>
    </w:p>
    <w:p w14:paraId="53FAD2BD" w14:textId="77777777" w:rsidR="00235FD5" w:rsidRPr="000A7760" w:rsidRDefault="00235FD5" w:rsidP="00235FD5">
      <w:pPr>
        <w:pStyle w:val="ListeParagraf"/>
        <w:ind w:left="709"/>
        <w:jc w:val="both"/>
        <w:rPr>
          <w:rFonts w:cstheme="minorHAnsi"/>
          <w:sz w:val="24"/>
          <w:szCs w:val="24"/>
        </w:rPr>
      </w:pPr>
    </w:p>
    <w:p w14:paraId="33C205EF" w14:textId="20985FC2" w:rsidR="00D11BB5" w:rsidRDefault="00D11BB5" w:rsidP="00235FD5">
      <w:pPr>
        <w:pStyle w:val="Balk2"/>
        <w:numPr>
          <w:ilvl w:val="0"/>
          <w:numId w:val="1"/>
        </w:numPr>
      </w:pPr>
      <w:r w:rsidRPr="00B94001">
        <w:t>TEKLİFİN SUNULACAĞI YER,</w:t>
      </w:r>
      <w:r w:rsidR="00B94001">
        <w:t xml:space="preserve"> SON TEKLİF VERME YERİ VE SAATİ</w:t>
      </w:r>
    </w:p>
    <w:p w14:paraId="109E57A4" w14:textId="77777777" w:rsidR="00CD73EA" w:rsidRPr="00CD73EA" w:rsidRDefault="00CD73EA" w:rsidP="00CD73EA"/>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25EBDCE8" w:rsidR="00AF089E" w:rsidRPr="00565EF3"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2B61B8">
        <w:rPr>
          <w:rFonts w:cstheme="minorHAnsi"/>
          <w:sz w:val="24"/>
          <w:szCs w:val="24"/>
        </w:rPr>
        <w:t>29</w:t>
      </w:r>
      <w:r w:rsidR="00565EF3" w:rsidRPr="00565EF3">
        <w:rPr>
          <w:rFonts w:cstheme="minorHAnsi"/>
          <w:sz w:val="24"/>
          <w:szCs w:val="24"/>
        </w:rPr>
        <w:t xml:space="preserve"> </w:t>
      </w:r>
      <w:r w:rsidR="00A01788">
        <w:rPr>
          <w:rFonts w:cstheme="minorHAnsi"/>
          <w:sz w:val="24"/>
          <w:szCs w:val="24"/>
        </w:rPr>
        <w:t>Eylül</w:t>
      </w:r>
      <w:r w:rsidR="00565EF3" w:rsidRPr="00565EF3">
        <w:rPr>
          <w:rFonts w:cstheme="minorHAnsi"/>
          <w:sz w:val="24"/>
          <w:szCs w:val="24"/>
        </w:rPr>
        <w:t xml:space="preserve"> </w:t>
      </w:r>
      <w:r w:rsidR="00EF5CAA" w:rsidRPr="00565EF3">
        <w:rPr>
          <w:rFonts w:cstheme="minorHAnsi"/>
          <w:sz w:val="24"/>
          <w:szCs w:val="24"/>
        </w:rPr>
        <w:t>202</w:t>
      </w:r>
      <w:r w:rsidR="00411AD9">
        <w:rPr>
          <w:rFonts w:cstheme="minorHAnsi"/>
          <w:sz w:val="24"/>
          <w:szCs w:val="24"/>
        </w:rPr>
        <w:t>5</w:t>
      </w:r>
      <w:r w:rsidR="00EF5CAA" w:rsidRPr="00565EF3">
        <w:rPr>
          <w:rFonts w:cstheme="minorHAnsi"/>
          <w:sz w:val="24"/>
          <w:szCs w:val="24"/>
        </w:rPr>
        <w:t xml:space="preserve"> </w:t>
      </w:r>
      <w:r w:rsidR="006C6D53">
        <w:rPr>
          <w:rFonts w:cstheme="minorHAnsi"/>
          <w:sz w:val="24"/>
          <w:szCs w:val="24"/>
        </w:rPr>
        <w:t>Pazartesi</w:t>
      </w:r>
    </w:p>
    <w:p w14:paraId="7DC04EFC" w14:textId="56E1A2BD" w:rsidR="00D11BB5" w:rsidRPr="00AF089E" w:rsidRDefault="00D11BB5" w:rsidP="004E5D94">
      <w:pPr>
        <w:tabs>
          <w:tab w:val="left" w:pos="3686"/>
        </w:tabs>
        <w:ind w:left="360"/>
        <w:jc w:val="both"/>
        <w:rPr>
          <w:rFonts w:cstheme="minorHAnsi"/>
          <w:b/>
          <w:sz w:val="24"/>
          <w:szCs w:val="24"/>
        </w:rPr>
      </w:pPr>
      <w:r w:rsidRPr="00565EF3">
        <w:rPr>
          <w:rFonts w:cstheme="minorHAnsi"/>
          <w:b/>
          <w:sz w:val="24"/>
          <w:szCs w:val="24"/>
        </w:rPr>
        <w:t>İhaleye Son Teklif Verme Saati</w:t>
      </w:r>
      <w:r w:rsidR="004E5D94" w:rsidRPr="00565EF3">
        <w:rPr>
          <w:rFonts w:cstheme="minorHAnsi"/>
          <w:b/>
          <w:sz w:val="24"/>
          <w:szCs w:val="24"/>
        </w:rPr>
        <w:tab/>
      </w:r>
      <w:r w:rsidRPr="00565EF3">
        <w:rPr>
          <w:rFonts w:cstheme="minorHAnsi"/>
          <w:b/>
          <w:sz w:val="24"/>
          <w:szCs w:val="24"/>
        </w:rPr>
        <w:t xml:space="preserve">: </w:t>
      </w:r>
      <w:r w:rsidR="00FD60D3" w:rsidRPr="00565EF3">
        <w:rPr>
          <w:rFonts w:ascii="Calibri" w:hAnsi="Calibri" w:cs="Calibri"/>
          <w:sz w:val="24"/>
          <w:szCs w:val="24"/>
        </w:rPr>
        <w:t>1</w:t>
      </w:r>
      <w:r w:rsidR="00863214" w:rsidRPr="00565EF3">
        <w:rPr>
          <w:rFonts w:ascii="Calibri" w:hAnsi="Calibri" w:cs="Calibri"/>
          <w:sz w:val="24"/>
          <w:szCs w:val="24"/>
        </w:rPr>
        <w:t>6</w:t>
      </w:r>
      <w:r w:rsidR="00FD60D3" w:rsidRPr="00565EF3">
        <w:rPr>
          <w:rFonts w:ascii="Calibri" w:hAnsi="Calibri" w:cs="Calibri"/>
          <w:sz w:val="24"/>
          <w:szCs w:val="24"/>
        </w:rPr>
        <w:t>.</w:t>
      </w:r>
      <w:r w:rsidR="00CF09AD" w:rsidRPr="00565EF3">
        <w:rPr>
          <w:rFonts w:ascii="Calibri" w:hAnsi="Calibri" w:cs="Calibri"/>
          <w:sz w:val="24"/>
          <w:szCs w:val="24"/>
        </w:rPr>
        <w:t>3</w:t>
      </w:r>
      <w:r w:rsidR="000F525F" w:rsidRPr="00565EF3">
        <w:rPr>
          <w:rFonts w:ascii="Calibri" w:hAnsi="Calibri" w:cs="Calibri"/>
          <w:sz w:val="24"/>
          <w:szCs w:val="24"/>
        </w:rPr>
        <w:t>0</w:t>
      </w:r>
    </w:p>
    <w:p w14:paraId="55A323A4" w14:textId="12A93BF5" w:rsidR="00B94001" w:rsidRDefault="00B94001" w:rsidP="0057001B">
      <w:pPr>
        <w:jc w:val="both"/>
        <w:rPr>
          <w:rFonts w:cstheme="minorHAnsi"/>
          <w:b/>
          <w:sz w:val="24"/>
          <w:szCs w:val="24"/>
        </w:rPr>
      </w:pPr>
    </w:p>
    <w:p w14:paraId="016DD4B0" w14:textId="77777777" w:rsidR="00CD73EA" w:rsidRPr="00B94001" w:rsidRDefault="00CD73EA" w:rsidP="0057001B">
      <w:pPr>
        <w:jc w:val="both"/>
        <w:rPr>
          <w:rFonts w:cstheme="minorHAnsi"/>
          <w:b/>
          <w:sz w:val="24"/>
          <w:szCs w:val="24"/>
        </w:rPr>
      </w:pPr>
    </w:p>
    <w:p w14:paraId="6E9B1B6C" w14:textId="04D4AC3C" w:rsidR="005749A8" w:rsidRDefault="0027455B" w:rsidP="002500B0">
      <w:pPr>
        <w:pStyle w:val="Balk2"/>
        <w:numPr>
          <w:ilvl w:val="0"/>
          <w:numId w:val="1"/>
        </w:numPr>
      </w:pPr>
      <w:bookmarkStart w:id="5" w:name="_Toc124154505"/>
      <w:r>
        <w:lastRenderedPageBreak/>
        <w:t>İHALEYE KATILABİLMEK İÇİN GEREKEN BELGELER VE YETERLİLİK KRİTERİ</w:t>
      </w:r>
      <w:bookmarkEnd w:id="5"/>
    </w:p>
    <w:p w14:paraId="6DE03A75" w14:textId="77777777" w:rsidR="00CD73EA" w:rsidRPr="00CD73EA" w:rsidRDefault="00CD73EA" w:rsidP="00CD73EA"/>
    <w:p w14:paraId="4F77FE10" w14:textId="3F4AFD2A" w:rsidR="00D11BB5" w:rsidRP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64ABF68E"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61A146FD"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032D4E4D" w14:textId="77777777" w:rsidR="00414917" w:rsidRPr="00D11BB5" w:rsidRDefault="00414917" w:rsidP="00414917">
      <w:pPr>
        <w:pStyle w:val="ListeParagraf"/>
        <w:ind w:left="1224"/>
        <w:jc w:val="both"/>
        <w:rPr>
          <w:rFonts w:cstheme="minorHAnsi"/>
          <w:sz w:val="24"/>
          <w:szCs w:val="24"/>
        </w:rPr>
      </w:pPr>
    </w:p>
    <w:p w14:paraId="0D27BC4A" w14:textId="5CE138E7" w:rsidR="00E51226" w:rsidRDefault="0027455B" w:rsidP="00791C96">
      <w:pPr>
        <w:pStyle w:val="ListeParagraf"/>
        <w:numPr>
          <w:ilvl w:val="1"/>
          <w:numId w:val="1"/>
        </w:numPr>
        <w:ind w:left="709"/>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486F25B8"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64EDA2A2"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195D2B3" w14:textId="14619B38"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IELA (INTERNATIONAL EXHIBITION LOGISTICS ASSOCIATION) üyesi olduğunu ibraz etme,</w:t>
      </w:r>
    </w:p>
    <w:p w14:paraId="7F8C7B92" w14:textId="3F0ED0FE" w:rsidR="00AD2927" w:rsidRPr="00AD2927" w:rsidRDefault="00AD2927" w:rsidP="00AD2927">
      <w:pPr>
        <w:pStyle w:val="ListeParagraf"/>
        <w:numPr>
          <w:ilvl w:val="3"/>
          <w:numId w:val="1"/>
        </w:numPr>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6597AB51" w14:textId="448426EE" w:rsidR="00F5059F" w:rsidRDefault="00F5059F" w:rsidP="00FD60D3">
      <w:pPr>
        <w:pStyle w:val="ListeParagraf"/>
        <w:numPr>
          <w:ilvl w:val="3"/>
          <w:numId w:val="1"/>
        </w:numPr>
        <w:jc w:val="both"/>
        <w:rPr>
          <w:rFonts w:cstheme="minorHAnsi"/>
          <w:sz w:val="24"/>
          <w:szCs w:val="24"/>
        </w:rPr>
      </w:pPr>
      <w:r>
        <w:rPr>
          <w:rFonts w:cstheme="minorHAnsi"/>
          <w:sz w:val="24"/>
          <w:szCs w:val="24"/>
        </w:rPr>
        <w:t>Fuar t</w:t>
      </w:r>
      <w:r w:rsidR="0003249E">
        <w:rPr>
          <w:rFonts w:cstheme="minorHAnsi"/>
          <w:sz w:val="24"/>
          <w:szCs w:val="24"/>
        </w:rPr>
        <w:t xml:space="preserve">aşımacılığı sektöründe minimum </w:t>
      </w:r>
      <w:r w:rsidR="006C13DA">
        <w:rPr>
          <w:rFonts w:cstheme="minorHAnsi"/>
          <w:sz w:val="24"/>
          <w:szCs w:val="24"/>
        </w:rPr>
        <w:t>2</w:t>
      </w:r>
      <w:r>
        <w:rPr>
          <w:rFonts w:cstheme="minorHAnsi"/>
          <w:sz w:val="24"/>
          <w:szCs w:val="24"/>
        </w:rPr>
        <w:t xml:space="preserve"> yıldır faaliyette olduğunu ibraz etme,</w:t>
      </w:r>
    </w:p>
    <w:p w14:paraId="1CD6468A" w14:textId="1A0E3227" w:rsidR="006C13DA" w:rsidRDefault="006C13DA" w:rsidP="006C13DA">
      <w:pPr>
        <w:pStyle w:val="ListeParagraf"/>
        <w:numPr>
          <w:ilvl w:val="3"/>
          <w:numId w:val="1"/>
        </w:numPr>
        <w:jc w:val="both"/>
        <w:rPr>
          <w:rFonts w:cstheme="minorHAnsi"/>
          <w:sz w:val="24"/>
          <w:szCs w:val="24"/>
        </w:rPr>
      </w:pPr>
      <w:r>
        <w:rPr>
          <w:rFonts w:cstheme="minorHAnsi"/>
          <w:sz w:val="24"/>
          <w:szCs w:val="24"/>
        </w:rPr>
        <w:t>İ</w:t>
      </w:r>
      <w:r w:rsidRPr="006C13DA">
        <w:rPr>
          <w:rFonts w:cstheme="minorHAnsi"/>
          <w:sz w:val="24"/>
          <w:szCs w:val="24"/>
        </w:rPr>
        <w:t>steklinin tebligat için kullanılacak adres beyanı,</w:t>
      </w:r>
    </w:p>
    <w:p w14:paraId="06942363" w14:textId="2EC268E5" w:rsidR="00F5059F" w:rsidRDefault="000A7760" w:rsidP="00FD60D3">
      <w:pPr>
        <w:pStyle w:val="ListeParagraf"/>
        <w:numPr>
          <w:ilvl w:val="3"/>
          <w:numId w:val="1"/>
        </w:numPr>
        <w:jc w:val="both"/>
        <w:rPr>
          <w:rFonts w:cstheme="minorHAnsi"/>
          <w:sz w:val="24"/>
          <w:szCs w:val="24"/>
        </w:rPr>
      </w:pPr>
      <w:r>
        <w:rPr>
          <w:rFonts w:cstheme="minorHAnsi"/>
          <w:sz w:val="24"/>
          <w:szCs w:val="24"/>
        </w:rPr>
        <w:t>Şirket ser</w:t>
      </w:r>
      <w:r w:rsidR="002878CD">
        <w:rPr>
          <w:rFonts w:cstheme="minorHAnsi"/>
          <w:sz w:val="24"/>
          <w:szCs w:val="24"/>
        </w:rPr>
        <w:t>mayesinin 3</w:t>
      </w:r>
      <w:r w:rsidR="00F5059F">
        <w:rPr>
          <w:rFonts w:cstheme="minorHAnsi"/>
          <w:sz w:val="24"/>
          <w:szCs w:val="24"/>
        </w:rPr>
        <w:t>.000.000 TL üzerinde olduğunu gösteren Faaliyet Belgesi ibrazı,</w:t>
      </w:r>
      <w:r w:rsidR="00EF5CAA">
        <w:rPr>
          <w:rFonts w:cstheme="minorHAnsi"/>
          <w:sz w:val="24"/>
          <w:szCs w:val="24"/>
        </w:rPr>
        <w:t xml:space="preserve"> </w:t>
      </w:r>
      <w:r w:rsidR="00EF5CAA" w:rsidRPr="00C5565A">
        <w:rPr>
          <w:rFonts w:cstheme="minorHAnsi"/>
          <w:sz w:val="24"/>
          <w:szCs w:val="24"/>
        </w:rPr>
        <w:t>(</w:t>
      </w:r>
      <w:r w:rsidR="002B61B8">
        <w:rPr>
          <w:rFonts w:cstheme="minorHAnsi"/>
          <w:sz w:val="24"/>
          <w:szCs w:val="24"/>
        </w:rPr>
        <w:t>Eylül</w:t>
      </w:r>
      <w:r w:rsidR="00EF5CAA" w:rsidRPr="00C5565A">
        <w:rPr>
          <w:rFonts w:cstheme="minorHAnsi"/>
          <w:sz w:val="24"/>
          <w:szCs w:val="24"/>
        </w:rPr>
        <w:t xml:space="preserve"> 202</w:t>
      </w:r>
      <w:r w:rsidR="00305B23">
        <w:rPr>
          <w:rFonts w:cstheme="minorHAnsi"/>
          <w:sz w:val="24"/>
          <w:szCs w:val="24"/>
        </w:rPr>
        <w:t>5</w:t>
      </w:r>
      <w:r w:rsidR="00EF5CAA" w:rsidRPr="00C5565A">
        <w:rPr>
          <w:rFonts w:cstheme="minorHAnsi"/>
          <w:sz w:val="24"/>
          <w:szCs w:val="24"/>
        </w:rPr>
        <w:t xml:space="preserve"> itibarı ile alınmış olmalıdır.)</w:t>
      </w:r>
    </w:p>
    <w:p w14:paraId="7C1E4216" w14:textId="77777777" w:rsidR="00FD60D3" w:rsidRPr="00FD60D3" w:rsidRDefault="00FD60D3" w:rsidP="00FD60D3">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sidR="00F5059F">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2FDA3DE1"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16CEAA45" w14:textId="0BB6E10A"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w:t>
      </w:r>
      <w:r w:rsidR="00235FD5">
        <w:rPr>
          <w:rFonts w:cstheme="minorHAnsi"/>
          <w:sz w:val="24"/>
          <w:szCs w:val="24"/>
        </w:rPr>
        <w:t>nin</w:t>
      </w:r>
      <w:r w:rsidRPr="00D11BB5">
        <w:rPr>
          <w:rFonts w:cstheme="minorHAnsi"/>
          <w:sz w:val="24"/>
          <w:szCs w:val="24"/>
        </w:rPr>
        <w:t xml:space="preserve"> tercihen ISO 27001, ISO 9001 veya ISO 1</w:t>
      </w:r>
      <w:r w:rsidR="00E24F66">
        <w:rPr>
          <w:rFonts w:cstheme="minorHAnsi"/>
          <w:sz w:val="24"/>
          <w:szCs w:val="24"/>
        </w:rPr>
        <w:t xml:space="preserve">4001 kalite belgelerinden biri, </w:t>
      </w:r>
      <w:r w:rsidRPr="00D11BB5">
        <w:rPr>
          <w:rFonts w:cstheme="minorHAnsi"/>
          <w:sz w:val="24"/>
          <w:szCs w:val="24"/>
        </w:rPr>
        <w:t xml:space="preserve"> </w:t>
      </w:r>
    </w:p>
    <w:p w14:paraId="53CCDCB1" w14:textId="0D7DF372" w:rsidR="002878CD" w:rsidRDefault="002878CD" w:rsidP="002878CD">
      <w:pPr>
        <w:pStyle w:val="ListeParagraf"/>
        <w:numPr>
          <w:ilvl w:val="3"/>
          <w:numId w:val="1"/>
        </w:numPr>
        <w:jc w:val="both"/>
        <w:rPr>
          <w:rFonts w:cstheme="minorHAnsi"/>
          <w:sz w:val="24"/>
          <w:szCs w:val="24"/>
        </w:rPr>
      </w:pPr>
      <w:r>
        <w:rPr>
          <w:rFonts w:cstheme="minorHAnsi"/>
          <w:sz w:val="24"/>
          <w:szCs w:val="24"/>
        </w:rPr>
        <w:t>İsteklinin mutlaka kendi bünyesinde on</w:t>
      </w:r>
      <w:r w:rsidR="000F525F">
        <w:rPr>
          <w:rFonts w:cstheme="minorHAnsi"/>
          <w:sz w:val="24"/>
          <w:szCs w:val="24"/>
        </w:rPr>
        <w:t xml:space="preserve"> </w:t>
      </w:r>
      <w:r>
        <w:rPr>
          <w:rFonts w:cstheme="minorHAnsi"/>
          <w:sz w:val="24"/>
          <w:szCs w:val="24"/>
        </w:rPr>
        <w:t xml:space="preserve">beş (15) ve üzeri çalışanı olmalıdır ve bunu gösterir SGK Hizmet Listesi, </w:t>
      </w:r>
    </w:p>
    <w:p w14:paraId="41943294" w14:textId="77777777" w:rsidR="002878CD" w:rsidRDefault="002878CD" w:rsidP="00E24F66">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232731FC" w14:textId="29CAA3F2" w:rsidR="00D11BB5" w:rsidRDefault="00D11BB5" w:rsidP="0057001B">
      <w:pPr>
        <w:jc w:val="both"/>
        <w:rPr>
          <w:rFonts w:cstheme="minorHAnsi"/>
          <w:sz w:val="24"/>
          <w:szCs w:val="24"/>
        </w:rPr>
      </w:pPr>
    </w:p>
    <w:p w14:paraId="5E003ECC" w14:textId="77777777" w:rsidR="00CD73EA" w:rsidRDefault="00CD73EA" w:rsidP="0057001B">
      <w:pPr>
        <w:jc w:val="both"/>
        <w:rPr>
          <w:rFonts w:cstheme="minorHAnsi"/>
          <w:sz w:val="24"/>
          <w:szCs w:val="24"/>
        </w:rPr>
      </w:pPr>
    </w:p>
    <w:p w14:paraId="31B56332" w14:textId="07449576" w:rsidR="0017216B" w:rsidRDefault="00D11BB5" w:rsidP="0017216B">
      <w:pPr>
        <w:pStyle w:val="Balk2"/>
        <w:numPr>
          <w:ilvl w:val="0"/>
          <w:numId w:val="1"/>
        </w:numPr>
      </w:pPr>
      <w:bookmarkStart w:id="6" w:name="_Toc124154506"/>
      <w:r w:rsidRPr="005D6512">
        <w:lastRenderedPageBreak/>
        <w:t>TEKLİFLERİN HAZIRLANMASI VE SUNULMASINA İLİŞKİN HUSUSLAR</w:t>
      </w:r>
      <w:bookmarkEnd w:id="6"/>
    </w:p>
    <w:p w14:paraId="6D267FBE" w14:textId="77777777" w:rsidR="00CD73EA" w:rsidRPr="00CD73EA" w:rsidRDefault="00CD73EA" w:rsidP="00CD73EA"/>
    <w:p w14:paraId="16AB360E" w14:textId="33290555" w:rsidR="0017216B" w:rsidRPr="0017216B" w:rsidRDefault="0017216B" w:rsidP="00812E96">
      <w:pPr>
        <w:pStyle w:val="ListeParagraf"/>
        <w:numPr>
          <w:ilvl w:val="1"/>
          <w:numId w:val="1"/>
        </w:numPr>
        <w:ind w:left="709"/>
        <w:jc w:val="both"/>
        <w:rPr>
          <w:rFonts w:cstheme="minorHAnsi"/>
          <w:sz w:val="24"/>
          <w:szCs w:val="24"/>
        </w:rPr>
      </w:pPr>
      <w:r>
        <w:rPr>
          <w:rFonts w:cstheme="minorHAnsi"/>
          <w:sz w:val="24"/>
          <w:szCs w:val="24"/>
        </w:rPr>
        <w:t>Teklif v</w:t>
      </w:r>
      <w:r w:rsidR="000172D4">
        <w:rPr>
          <w:rFonts w:cstheme="minorHAnsi"/>
          <w:sz w:val="24"/>
          <w:szCs w:val="24"/>
        </w:rPr>
        <w:t xml:space="preserve">erilirken firma tarafından </w:t>
      </w:r>
      <w:r w:rsidR="008616D2">
        <w:rPr>
          <w:rFonts w:cstheme="minorHAnsi"/>
          <w:sz w:val="24"/>
          <w:szCs w:val="24"/>
        </w:rPr>
        <w:t xml:space="preserve">fuar için </w:t>
      </w:r>
      <w:r w:rsidR="000172D4">
        <w:rPr>
          <w:rFonts w:cstheme="minorHAnsi"/>
          <w:sz w:val="24"/>
          <w:szCs w:val="24"/>
        </w:rPr>
        <w:t>iki (2</w:t>
      </w:r>
      <w:r>
        <w:rPr>
          <w:rFonts w:cstheme="minorHAnsi"/>
          <w:sz w:val="24"/>
          <w:szCs w:val="24"/>
        </w:rPr>
        <w:t>) zarf hazırlanacaktır. Bu zarflarda</w:t>
      </w:r>
      <w:r w:rsidR="00213DC7">
        <w:rPr>
          <w:rFonts w:cstheme="minorHAnsi"/>
          <w:sz w:val="24"/>
          <w:szCs w:val="24"/>
        </w:rPr>
        <w:t xml:space="preserve"> aşağıda yer alan doküman/</w:t>
      </w:r>
      <w:r>
        <w:rPr>
          <w:rFonts w:cstheme="minorHAnsi"/>
          <w:sz w:val="24"/>
          <w:szCs w:val="24"/>
        </w:rPr>
        <w:t xml:space="preserve">teklif vb. belgeler yer alacaktır. </w:t>
      </w:r>
    </w:p>
    <w:p w14:paraId="4145761A" w14:textId="61CEFBE9" w:rsidR="00D11BB5" w:rsidRDefault="000172D4" w:rsidP="002F5AC0">
      <w:pPr>
        <w:pStyle w:val="ListeParagraf"/>
        <w:numPr>
          <w:ilvl w:val="2"/>
          <w:numId w:val="1"/>
        </w:numPr>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yeterlilik belgelerini içerecektir. </w:t>
      </w:r>
      <w:r w:rsidR="00D11BB5" w:rsidRPr="00373B8C">
        <w:rPr>
          <w:rFonts w:cstheme="minorHAnsi"/>
          <w:sz w:val="24"/>
          <w:szCs w:val="24"/>
        </w:rPr>
        <w:t xml:space="preserve">Zarfın üzerine isteklinin </w:t>
      </w:r>
      <w:r w:rsidR="008616D2">
        <w:rPr>
          <w:rFonts w:cstheme="minorHAnsi"/>
          <w:sz w:val="24"/>
          <w:szCs w:val="24"/>
        </w:rPr>
        <w:t xml:space="preserve">adı, soyadı veya </w:t>
      </w:r>
      <w:r w:rsidR="00D11BB5" w:rsidRPr="00373B8C">
        <w:rPr>
          <w:rFonts w:cstheme="minorHAnsi"/>
          <w:sz w:val="24"/>
          <w:szCs w:val="24"/>
        </w:rPr>
        <w:t>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 xml:space="preserve">Genel ve </w:t>
      </w:r>
      <w:r w:rsidR="008616D2">
        <w:rPr>
          <w:rFonts w:cstheme="minorHAnsi"/>
          <w:b/>
          <w:color w:val="000000" w:themeColor="text1"/>
          <w:sz w:val="24"/>
          <w:szCs w:val="24"/>
        </w:rPr>
        <w:t xml:space="preserve">Mesleki </w:t>
      </w:r>
      <w:r w:rsidR="00373B8C" w:rsidRPr="00373B8C">
        <w:rPr>
          <w:rFonts w:cstheme="minorHAnsi"/>
          <w:b/>
          <w:color w:val="000000" w:themeColor="text1"/>
          <w:sz w:val="24"/>
          <w:szCs w:val="24"/>
        </w:rPr>
        <w:t>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r w:rsidR="008616D2">
        <w:rPr>
          <w:rFonts w:cstheme="minorHAnsi"/>
          <w:sz w:val="24"/>
          <w:szCs w:val="24"/>
        </w:rPr>
        <w:t xml:space="preserve"> Zarfın üzerine ihale evrakının tümünün okunup/incelendiğine ve kabul edildiğine; belirtilen işlerin tamamını verilen birim fiyatlar ile yapmayı kabul ve taahhüt edildiğine dair ön yazı eklenecektir. (EK1-A)</w:t>
      </w:r>
    </w:p>
    <w:p w14:paraId="20D09412" w14:textId="6B4BAA87" w:rsidR="00D11BB5" w:rsidRPr="00373B8C" w:rsidRDefault="000172D4" w:rsidP="00373B8C">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6C13DA">
        <w:rPr>
          <w:rFonts w:cstheme="minorHAnsi"/>
          <w:sz w:val="24"/>
          <w:szCs w:val="24"/>
        </w:rPr>
        <w:t xml:space="preserve"> (EK1-B)</w:t>
      </w:r>
    </w:p>
    <w:p w14:paraId="7CCD3B18" w14:textId="02913A5D" w:rsidR="00D11BB5" w:rsidRDefault="000172D4" w:rsidP="00812E96">
      <w:pPr>
        <w:pStyle w:val="ListeParagraf"/>
        <w:numPr>
          <w:ilvl w:val="1"/>
          <w:numId w:val="1"/>
        </w:numPr>
        <w:ind w:left="709"/>
        <w:jc w:val="both"/>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1878A24F" w14:textId="77777777" w:rsidR="006C13DA" w:rsidRPr="00660AEA" w:rsidRDefault="006C13DA" w:rsidP="006C13DA">
      <w:pPr>
        <w:pStyle w:val="ListeParagraf"/>
        <w:ind w:left="709"/>
        <w:jc w:val="both"/>
        <w:rPr>
          <w:rFonts w:cstheme="minorHAnsi"/>
          <w:sz w:val="24"/>
          <w:szCs w:val="24"/>
        </w:rPr>
      </w:pPr>
    </w:p>
    <w:p w14:paraId="6EA1CD3C" w14:textId="61D3635C" w:rsidR="00D11BB5" w:rsidRDefault="008616D2" w:rsidP="001B35EF">
      <w:pPr>
        <w:pStyle w:val="ListeParagraf"/>
        <w:ind w:left="851"/>
        <w:jc w:val="both"/>
        <w:rPr>
          <w:rFonts w:cstheme="minorHAnsi"/>
          <w:sz w:val="24"/>
          <w:szCs w:val="24"/>
        </w:rPr>
      </w:pPr>
      <w:r>
        <w:rPr>
          <w:rFonts w:cstheme="minorHAnsi"/>
          <w:sz w:val="24"/>
          <w:szCs w:val="24"/>
        </w:rPr>
        <w:t>EK1-</w:t>
      </w:r>
      <w:r w:rsidR="00D11BB5" w:rsidRPr="00D11BB5">
        <w:rPr>
          <w:rFonts w:cstheme="minorHAnsi"/>
          <w:sz w:val="24"/>
          <w:szCs w:val="24"/>
        </w:rPr>
        <w:t>A ve B maddelerinde belirtilen üst yazı örneklerine uygun olarak hazırlanacaktır.</w:t>
      </w:r>
    </w:p>
    <w:p w14:paraId="27F59963" w14:textId="7F3CDBD3" w:rsidR="001B35EF" w:rsidRDefault="001B35EF" w:rsidP="0057001B">
      <w:pPr>
        <w:ind w:left="851"/>
        <w:jc w:val="both"/>
        <w:rPr>
          <w:rFonts w:cstheme="minorHAnsi"/>
          <w:sz w:val="24"/>
          <w:szCs w:val="24"/>
        </w:rPr>
      </w:pP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1B35EF" w14:paraId="4B06FABF" w14:textId="77777777" w:rsidTr="001B35EF">
        <w:tc>
          <w:tcPr>
            <w:tcW w:w="8221" w:type="dxa"/>
          </w:tcPr>
          <w:p w14:paraId="5A61BEC2" w14:textId="77777777" w:rsidR="001B35EF" w:rsidRPr="006C13DA" w:rsidRDefault="001B35EF" w:rsidP="001B35EF">
            <w:pPr>
              <w:ind w:left="851"/>
              <w:jc w:val="center"/>
              <w:rPr>
                <w:rFonts w:cstheme="minorHAnsi"/>
                <w:b/>
                <w:sz w:val="24"/>
                <w:szCs w:val="24"/>
              </w:rPr>
            </w:pPr>
            <w:r w:rsidRPr="006C13DA">
              <w:rPr>
                <w:rFonts w:cstheme="minorHAnsi"/>
                <w:b/>
                <w:sz w:val="24"/>
                <w:szCs w:val="24"/>
              </w:rPr>
              <w:t>“İSTANBUL TİCARET ODASI BAŞKANLIĞI’NA (Hitaben yazılacaktır.)</w:t>
            </w:r>
          </w:p>
          <w:p w14:paraId="20BCDF5E" w14:textId="131D8C1E" w:rsidR="001B35EF" w:rsidRDefault="00192027" w:rsidP="001B35EF">
            <w:pPr>
              <w:ind w:left="851"/>
              <w:jc w:val="both"/>
              <w:rPr>
                <w:rFonts w:cstheme="minorHAnsi"/>
                <w:sz w:val="24"/>
                <w:szCs w:val="24"/>
              </w:rPr>
            </w:pPr>
            <w:r>
              <w:rPr>
                <w:rFonts w:cstheme="minorHAnsi"/>
                <w:sz w:val="24"/>
                <w:szCs w:val="24"/>
              </w:rPr>
              <w:t>LIGHT+BUILDING 202</w:t>
            </w:r>
            <w:r w:rsidR="00411AD9">
              <w:rPr>
                <w:rFonts w:cstheme="minorHAnsi"/>
                <w:sz w:val="24"/>
                <w:szCs w:val="24"/>
              </w:rPr>
              <w:t>6</w:t>
            </w:r>
            <w:r w:rsidR="001B35EF" w:rsidRPr="006C13DA">
              <w:rPr>
                <w:rFonts w:cstheme="minorHAnsi"/>
                <w:sz w:val="24"/>
                <w:szCs w:val="24"/>
              </w:rPr>
              <w:t xml:space="preserve"> FUARI TÜRKİYE MİLLİ İŞTİRAK ORGANİZASYONUNDA</w:t>
            </w:r>
            <w:r w:rsidR="001B35EF">
              <w:rPr>
                <w:rFonts w:cstheme="minorHAnsi"/>
                <w:sz w:val="24"/>
                <w:szCs w:val="24"/>
              </w:rPr>
              <w:t xml:space="preserve"> </w:t>
            </w:r>
            <w:r w:rsidR="001B35EF" w:rsidRPr="006C13DA">
              <w:rPr>
                <w:rFonts w:cstheme="minorHAnsi"/>
                <w:sz w:val="24"/>
                <w:szCs w:val="24"/>
              </w:rPr>
              <w:t>İTO VE KATILIMCI FİRMALARA AİT ÜRÜNLERİN</w:t>
            </w:r>
            <w:r w:rsidR="001B35EF">
              <w:rPr>
                <w:rFonts w:cstheme="minorHAnsi"/>
                <w:sz w:val="24"/>
                <w:szCs w:val="24"/>
              </w:rPr>
              <w:t xml:space="preserve"> </w:t>
            </w:r>
            <w:r w:rsidR="001B35EF" w:rsidRPr="006C13DA">
              <w:rPr>
                <w:rFonts w:cstheme="minorHAnsi"/>
                <w:sz w:val="24"/>
                <w:szCs w:val="24"/>
              </w:rPr>
              <w:t>İSTANBUL-</w:t>
            </w:r>
            <w:r>
              <w:rPr>
                <w:rFonts w:cstheme="minorHAnsi"/>
                <w:sz w:val="24"/>
                <w:szCs w:val="24"/>
              </w:rPr>
              <w:t>FRANKFURT</w:t>
            </w:r>
            <w:r w:rsidR="001B35EF" w:rsidRPr="006C13DA">
              <w:rPr>
                <w:rFonts w:cstheme="minorHAnsi"/>
                <w:sz w:val="24"/>
                <w:szCs w:val="24"/>
              </w:rPr>
              <w:t xml:space="preserve"> KARAYOLU GİDİŞ-DÖNÜŞ ve PARSİYEL HAVAYOLU GİDİŞ</w:t>
            </w:r>
            <w:r w:rsidR="001B35EF">
              <w:rPr>
                <w:rFonts w:cstheme="minorHAnsi"/>
                <w:sz w:val="24"/>
                <w:szCs w:val="24"/>
              </w:rPr>
              <w:t xml:space="preserve"> </w:t>
            </w:r>
            <w:r w:rsidR="001B35EF" w:rsidRPr="006C13DA">
              <w:rPr>
                <w:rFonts w:cstheme="minorHAnsi"/>
                <w:sz w:val="24"/>
                <w:szCs w:val="24"/>
              </w:rPr>
              <w:t>NAKLİYE, LOJİSTİK VE GÜMRÜK İŞLEMLERİNİN GERÇEKLEŞTİRİLMESİ İHALESİ</w:t>
            </w:r>
            <w:r w:rsidR="001B35EF">
              <w:rPr>
                <w:rFonts w:cstheme="minorHAnsi"/>
                <w:sz w:val="24"/>
                <w:szCs w:val="24"/>
              </w:rPr>
              <w:t xml:space="preserve"> </w:t>
            </w:r>
            <w:r w:rsidR="001B35EF" w:rsidRPr="006C13DA">
              <w:rPr>
                <w:rFonts w:cstheme="minorHAnsi"/>
                <w:sz w:val="24"/>
                <w:szCs w:val="24"/>
              </w:rPr>
              <w:t>teklifimizdir.”</w:t>
            </w:r>
          </w:p>
          <w:p w14:paraId="45A44C11" w14:textId="77777777" w:rsidR="001B35EF" w:rsidRDefault="001B35EF" w:rsidP="0057001B">
            <w:pPr>
              <w:jc w:val="both"/>
              <w:rPr>
                <w:rFonts w:cstheme="minorHAnsi"/>
                <w:sz w:val="24"/>
                <w:szCs w:val="24"/>
              </w:rPr>
            </w:pPr>
          </w:p>
        </w:tc>
      </w:tr>
    </w:tbl>
    <w:p w14:paraId="1A5D0886" w14:textId="7D367325" w:rsidR="00B74E03" w:rsidRPr="005D6512" w:rsidRDefault="00812E96" w:rsidP="001B35EF">
      <w:pPr>
        <w:ind w:left="851"/>
        <w:jc w:val="both"/>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7E55FB2F" w:rsidR="00965AE8" w:rsidRDefault="00D11BB5" w:rsidP="002500B0">
      <w:pPr>
        <w:pStyle w:val="Balk2"/>
        <w:numPr>
          <w:ilvl w:val="0"/>
          <w:numId w:val="1"/>
        </w:numPr>
      </w:pPr>
      <w:bookmarkStart w:id="7" w:name="_Toc124154507"/>
      <w:r w:rsidRPr="00965AE8">
        <w:t>TEKLİF MEKTUBUNUN ŞEKLİ VE İÇERİĞİ</w:t>
      </w:r>
      <w:bookmarkEnd w:id="7"/>
      <w:r w:rsidRPr="00965AE8">
        <w:tab/>
      </w:r>
    </w:p>
    <w:p w14:paraId="43922632" w14:textId="77777777" w:rsidR="00CD73EA" w:rsidRPr="00CD73EA" w:rsidRDefault="00CD73EA" w:rsidP="00CD73EA"/>
    <w:p w14:paraId="41B0D52A" w14:textId="004FD782"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Teklif mektupları (EK–1</w:t>
      </w:r>
      <w:r w:rsidR="006C13DA">
        <w:rPr>
          <w:rFonts w:cstheme="minorHAnsi"/>
          <w:sz w:val="24"/>
          <w:szCs w:val="24"/>
        </w:rPr>
        <w:t>A</w:t>
      </w:r>
      <w:r w:rsidRPr="00D11BB5">
        <w:rPr>
          <w:rFonts w:cstheme="minorHAnsi"/>
          <w:sz w:val="24"/>
          <w:szCs w:val="24"/>
        </w:rPr>
        <w:t>) usulüne uygun şekilde yazılı ve imzalı olarak sunulur.</w:t>
      </w:r>
    </w:p>
    <w:p w14:paraId="37EE726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15CDFCC4" w14:textId="733EEA09"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A669611"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1E4A42E8" w:rsidR="00AC3101" w:rsidRDefault="00AC3101" w:rsidP="00AC3101">
      <w:pPr>
        <w:ind w:left="216"/>
        <w:jc w:val="both"/>
        <w:rPr>
          <w:rFonts w:cstheme="minorHAnsi"/>
          <w:sz w:val="24"/>
          <w:szCs w:val="24"/>
        </w:rPr>
      </w:pPr>
    </w:p>
    <w:p w14:paraId="21F57DBF" w14:textId="77777777" w:rsidR="00CD73EA" w:rsidRPr="00AC3101" w:rsidRDefault="00CD73EA" w:rsidP="00AC3101">
      <w:pPr>
        <w:ind w:left="216"/>
        <w:jc w:val="both"/>
        <w:rPr>
          <w:rFonts w:cstheme="minorHAnsi"/>
          <w:sz w:val="24"/>
          <w:szCs w:val="24"/>
        </w:rPr>
      </w:pPr>
    </w:p>
    <w:p w14:paraId="7C483DD4" w14:textId="61953198" w:rsidR="00DF285F" w:rsidRDefault="00D11BB5" w:rsidP="002500B0">
      <w:pPr>
        <w:pStyle w:val="Balk2"/>
        <w:numPr>
          <w:ilvl w:val="0"/>
          <w:numId w:val="1"/>
        </w:numPr>
      </w:pPr>
      <w:bookmarkStart w:id="8" w:name="_Toc124154508"/>
      <w:r w:rsidRPr="001673A6">
        <w:lastRenderedPageBreak/>
        <w:t>TEKLİFLERİN GEÇERLİLİK SÜRESİ</w:t>
      </w:r>
      <w:bookmarkEnd w:id="8"/>
      <w:r w:rsidRPr="001673A6">
        <w:tab/>
      </w:r>
    </w:p>
    <w:p w14:paraId="339C7FAB" w14:textId="77777777" w:rsidR="00CD73EA" w:rsidRPr="00CD73EA" w:rsidRDefault="00CD73EA" w:rsidP="00CD73EA"/>
    <w:p w14:paraId="7A78DD0E" w14:textId="78F1501C" w:rsidR="00362637" w:rsidRPr="00362637" w:rsidRDefault="00F61C07" w:rsidP="00791C96">
      <w:pPr>
        <w:pStyle w:val="ListeParagraf"/>
        <w:numPr>
          <w:ilvl w:val="1"/>
          <w:numId w:val="1"/>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08D1BF23" w:rsidR="00DF285F" w:rsidRDefault="00F61C07" w:rsidP="002500B0">
      <w:pPr>
        <w:pStyle w:val="Balk2"/>
        <w:numPr>
          <w:ilvl w:val="0"/>
          <w:numId w:val="1"/>
        </w:numPr>
      </w:pPr>
      <w:bookmarkStart w:id="9" w:name="_Toc124154509"/>
      <w:r>
        <w:t>TEKLİFE DA</w:t>
      </w:r>
      <w:r w:rsidR="00D11BB5" w:rsidRPr="001673A6">
        <w:t>HİL OLAN MASRAFLAR</w:t>
      </w:r>
      <w:bookmarkEnd w:id="9"/>
    </w:p>
    <w:p w14:paraId="719E62FA" w14:textId="77777777" w:rsidR="00CD73EA" w:rsidRPr="00CD73EA" w:rsidRDefault="00CD73EA" w:rsidP="00CD73EA"/>
    <w:p w14:paraId="161997EA" w14:textId="77777777"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6EE5B55C" w14:textId="77777777" w:rsidR="00D11BB5" w:rsidRPr="00D11BB5" w:rsidRDefault="00D11BB5" w:rsidP="0057001B">
      <w:pPr>
        <w:jc w:val="both"/>
        <w:rPr>
          <w:rFonts w:cstheme="minorHAnsi"/>
          <w:sz w:val="24"/>
          <w:szCs w:val="24"/>
        </w:rPr>
      </w:pPr>
    </w:p>
    <w:p w14:paraId="7D6B83F4" w14:textId="3C994A82" w:rsidR="001673A6" w:rsidRDefault="00D11BB5" w:rsidP="002500B0">
      <w:pPr>
        <w:pStyle w:val="Balk2"/>
        <w:numPr>
          <w:ilvl w:val="0"/>
          <w:numId w:val="1"/>
        </w:numPr>
      </w:pPr>
      <w:bookmarkStart w:id="10" w:name="_Toc124154510"/>
      <w:r w:rsidRPr="0057001B">
        <w:t>TEKLİFLERİN ALINMASI VE AÇILMASI</w:t>
      </w:r>
      <w:bookmarkEnd w:id="10"/>
    </w:p>
    <w:p w14:paraId="5FCC277B" w14:textId="77777777" w:rsidR="00CD73EA" w:rsidRPr="00CD73EA" w:rsidRDefault="00CD73EA" w:rsidP="00CD73EA"/>
    <w:p w14:paraId="20B21975" w14:textId="4D920BE9"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57001B">
      <w:pPr>
        <w:jc w:val="both"/>
        <w:rPr>
          <w:rFonts w:cstheme="minorHAnsi"/>
          <w:sz w:val="24"/>
          <w:szCs w:val="24"/>
        </w:rPr>
      </w:pPr>
    </w:p>
    <w:p w14:paraId="14DB05EE" w14:textId="6F461737" w:rsidR="00302195" w:rsidRDefault="00D11BB5" w:rsidP="002500B0">
      <w:pPr>
        <w:pStyle w:val="Balk2"/>
        <w:numPr>
          <w:ilvl w:val="0"/>
          <w:numId w:val="1"/>
        </w:numPr>
      </w:pPr>
      <w:bookmarkStart w:id="11" w:name="_Toc124154511"/>
      <w:r w:rsidRPr="0057001B">
        <w:t>TEKLİFLERİN REDDEDİLMESİ VE İHALENİN İPTAL EDİLMESİNDE İDARENİN SERBESTLİĞİ</w:t>
      </w:r>
      <w:bookmarkEnd w:id="11"/>
    </w:p>
    <w:p w14:paraId="096E34E4" w14:textId="77777777" w:rsidR="00CD73EA" w:rsidRPr="00CD73EA" w:rsidRDefault="00CD73EA" w:rsidP="00CD73EA"/>
    <w:p w14:paraId="317F4724" w14:textId="77777777" w:rsidR="00A44623" w:rsidRDefault="00302195" w:rsidP="00791C96">
      <w:pPr>
        <w:pStyle w:val="ListeParagraf"/>
        <w:numPr>
          <w:ilvl w:val="1"/>
          <w:numId w:val="1"/>
        </w:numPr>
        <w:ind w:left="709"/>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3B554CB0" w:rsidR="00D11BB5" w:rsidRPr="00A44623" w:rsidRDefault="00D11BB5" w:rsidP="00791C96">
      <w:pPr>
        <w:pStyle w:val="ListeParagraf"/>
        <w:numPr>
          <w:ilvl w:val="1"/>
          <w:numId w:val="1"/>
        </w:numPr>
        <w:ind w:left="709"/>
        <w:jc w:val="both"/>
        <w:rPr>
          <w:rFonts w:cstheme="minorHAnsi"/>
          <w:sz w:val="24"/>
          <w:szCs w:val="24"/>
        </w:rPr>
      </w:pPr>
      <w:r w:rsidRPr="00A44623">
        <w:rPr>
          <w:rFonts w:cstheme="minorHAnsi"/>
          <w:sz w:val="24"/>
          <w:szCs w:val="24"/>
        </w:rPr>
        <w:t>İTO’nun mal ve hizmet alımlarında, Oda Meclisi ve Meslek Komite Üyelerinden</w:t>
      </w:r>
      <w:r w:rsidR="00A07E3C">
        <w:rPr>
          <w:rFonts w:cstheme="minorHAnsi"/>
          <w:sz w:val="24"/>
          <w:szCs w:val="24"/>
        </w:rPr>
        <w:t xml:space="preserve"> ve/veya 1. d</w:t>
      </w:r>
      <w:r w:rsidR="00B950DA">
        <w:rPr>
          <w:rFonts w:cstheme="minorHAnsi"/>
          <w:sz w:val="24"/>
          <w:szCs w:val="24"/>
        </w:rPr>
        <w:t>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442867C8" w:rsidR="00A44623" w:rsidRDefault="0057001B" w:rsidP="002500B0">
      <w:pPr>
        <w:pStyle w:val="Balk2"/>
        <w:numPr>
          <w:ilvl w:val="0"/>
          <w:numId w:val="1"/>
        </w:numPr>
      </w:pPr>
      <w:bookmarkStart w:id="12" w:name="_Toc124154512"/>
      <w:r>
        <w:t>İHALENİN KARARA BAĞLANMASI</w:t>
      </w:r>
      <w:bookmarkEnd w:id="12"/>
    </w:p>
    <w:p w14:paraId="5D222B5C" w14:textId="77777777" w:rsidR="00CD73EA" w:rsidRPr="00CD73EA" w:rsidRDefault="00CD73EA" w:rsidP="00CD73EA"/>
    <w:p w14:paraId="46BBF3D8" w14:textId="63491145" w:rsidR="00A44623" w:rsidRPr="00E9234F"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A07E3C">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1BD575AB" w:rsidR="0057001B" w:rsidRDefault="00D11BB5" w:rsidP="002500B0">
      <w:pPr>
        <w:pStyle w:val="Balk2"/>
        <w:numPr>
          <w:ilvl w:val="0"/>
          <w:numId w:val="1"/>
        </w:numPr>
      </w:pPr>
      <w:bookmarkStart w:id="13" w:name="_Toc124154513"/>
      <w:r w:rsidRPr="0057001B">
        <w:t>KESİN TEMİNAT ve KESİN TEMİNAT OLARAK KABUL EDİLECEK DEĞER</w:t>
      </w:r>
      <w:bookmarkEnd w:id="13"/>
    </w:p>
    <w:p w14:paraId="670FD6B1" w14:textId="77777777" w:rsidR="00CD73EA" w:rsidRPr="00CD73EA" w:rsidRDefault="00CD73EA" w:rsidP="00CD73EA"/>
    <w:p w14:paraId="6116B4B9" w14:textId="6EEAFD0D" w:rsidR="00A409DB" w:rsidRPr="00A13A43" w:rsidRDefault="00603880" w:rsidP="00A409DB">
      <w:pPr>
        <w:pStyle w:val="ListeParagraf"/>
        <w:numPr>
          <w:ilvl w:val="1"/>
          <w:numId w:val="1"/>
        </w:numPr>
        <w:ind w:left="792"/>
        <w:jc w:val="both"/>
        <w:rPr>
          <w:rFonts w:cstheme="minorHAnsi"/>
          <w:sz w:val="24"/>
          <w:szCs w:val="24"/>
        </w:rPr>
      </w:pPr>
      <w:r>
        <w:rPr>
          <w:rFonts w:cstheme="minorHAnsi"/>
          <w:sz w:val="24"/>
          <w:szCs w:val="24"/>
        </w:rPr>
        <w:t xml:space="preserve">İstekli tarafından, </w:t>
      </w:r>
      <w:r w:rsidR="00A409DB" w:rsidRPr="00A13A43">
        <w:rPr>
          <w:rFonts w:cstheme="minorHAnsi"/>
          <w:sz w:val="24"/>
          <w:szCs w:val="24"/>
        </w:rPr>
        <w:t>sözleşme konusu işle ilgili olarak sözleşmenin imzalandığ</w:t>
      </w:r>
      <w:r w:rsidR="00A409DB">
        <w:rPr>
          <w:rFonts w:cstheme="minorHAnsi"/>
          <w:sz w:val="24"/>
          <w:szCs w:val="24"/>
        </w:rPr>
        <w:t>ı tarihte sözleşme bedelinin %25</w:t>
      </w:r>
      <w:r w:rsidR="00A409DB" w:rsidRPr="00A13A43">
        <w:rPr>
          <w:rFonts w:cstheme="minorHAnsi"/>
          <w:sz w:val="24"/>
          <w:szCs w:val="24"/>
        </w:rPr>
        <w:t xml:space="preserve"> oranında süresiz ve kati teminat</w:t>
      </w:r>
      <w:r w:rsidR="00A409DB">
        <w:rPr>
          <w:rFonts w:cstheme="minorHAnsi"/>
          <w:sz w:val="24"/>
          <w:szCs w:val="24"/>
        </w:rPr>
        <w:t xml:space="preserve">ı </w:t>
      </w:r>
      <w:r w:rsidR="00A409DB" w:rsidRPr="00244F22">
        <w:rPr>
          <w:rFonts w:cstheme="minorHAnsi"/>
          <w:color w:val="000000" w:themeColor="text1"/>
          <w:sz w:val="24"/>
          <w:szCs w:val="24"/>
        </w:rPr>
        <w:t xml:space="preserve">(banka teminat mektubu) </w:t>
      </w:r>
      <w:r w:rsidR="00A409DB">
        <w:rPr>
          <w:rFonts w:cstheme="minorHAnsi"/>
          <w:sz w:val="24"/>
          <w:szCs w:val="24"/>
        </w:rPr>
        <w:t>İTO’ya</w:t>
      </w:r>
      <w:r w:rsidR="00A409DB" w:rsidRPr="00A13A43">
        <w:rPr>
          <w:rFonts w:cstheme="minorHAnsi"/>
          <w:sz w:val="24"/>
          <w:szCs w:val="24"/>
        </w:rPr>
        <w:t xml:space="preserve"> teslim edecektir.</w:t>
      </w:r>
    </w:p>
    <w:p w14:paraId="3F201A1D" w14:textId="77777777" w:rsidR="00A409DB" w:rsidRPr="00A13A43" w:rsidRDefault="00A409DB" w:rsidP="00A409DB">
      <w:pPr>
        <w:pStyle w:val="ListeParagraf"/>
        <w:numPr>
          <w:ilvl w:val="1"/>
          <w:numId w:val="1"/>
        </w:numPr>
        <w:ind w:left="792"/>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A409DB">
      <w:pPr>
        <w:pStyle w:val="ListeParagraf"/>
        <w:numPr>
          <w:ilvl w:val="1"/>
          <w:numId w:val="1"/>
        </w:numPr>
        <w:ind w:left="792"/>
        <w:jc w:val="both"/>
        <w:rPr>
          <w:rFonts w:cstheme="minorHAnsi"/>
          <w:sz w:val="24"/>
          <w:szCs w:val="24"/>
        </w:rPr>
      </w:pPr>
      <w:r>
        <w:rPr>
          <w:rFonts w:cstheme="minorHAnsi"/>
          <w:sz w:val="24"/>
          <w:szCs w:val="24"/>
        </w:rPr>
        <w:lastRenderedPageBreak/>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8E0BAA" w:rsidRDefault="00A409DB" w:rsidP="00A409DB">
      <w:pPr>
        <w:pStyle w:val="ListeParagraf"/>
        <w:numPr>
          <w:ilvl w:val="1"/>
          <w:numId w:val="1"/>
        </w:numPr>
        <w:ind w:left="792"/>
        <w:jc w:val="both"/>
        <w:rPr>
          <w:rFonts w:cstheme="minorHAnsi"/>
          <w:color w:val="000000"/>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8E0BAA">
      <w:pPr>
        <w:pStyle w:val="ListeParagraf"/>
        <w:numPr>
          <w:ilvl w:val="0"/>
          <w:numId w:val="23"/>
        </w:numPr>
        <w:jc w:val="both"/>
        <w:rPr>
          <w:rFonts w:cstheme="minorHAnsi"/>
          <w:color w:val="000000"/>
        </w:rPr>
      </w:pPr>
      <w:r>
        <w:rPr>
          <w:rFonts w:cstheme="minorHAnsi"/>
          <w:sz w:val="24"/>
          <w:szCs w:val="24"/>
        </w:rPr>
        <w:t>Kati, süresiz ve gayrikabili rücu (dönülemez) banka teminat mektupları.</w:t>
      </w:r>
    </w:p>
    <w:p w14:paraId="41350DBB" w14:textId="77777777" w:rsidR="00A409DB" w:rsidRPr="00A13A43" w:rsidRDefault="00A409DB" w:rsidP="00A409DB">
      <w:pPr>
        <w:pStyle w:val="ListeParagraf"/>
        <w:numPr>
          <w:ilvl w:val="1"/>
          <w:numId w:val="1"/>
        </w:numPr>
        <w:ind w:left="792"/>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853A8D">
      <w:pPr>
        <w:pStyle w:val="ListeParagraf"/>
        <w:ind w:left="1416"/>
        <w:jc w:val="both"/>
        <w:rPr>
          <w:rFonts w:cstheme="minorHAnsi"/>
          <w:sz w:val="24"/>
          <w:szCs w:val="24"/>
        </w:rPr>
      </w:pPr>
    </w:p>
    <w:p w14:paraId="42B9686A" w14:textId="0E80B18C" w:rsidR="0057001B" w:rsidRDefault="000922EB" w:rsidP="002500B0">
      <w:pPr>
        <w:pStyle w:val="Balk2"/>
        <w:numPr>
          <w:ilvl w:val="0"/>
          <w:numId w:val="1"/>
        </w:numPr>
      </w:pPr>
      <w:bookmarkStart w:id="14" w:name="_Toc124154514"/>
      <w:r>
        <w:t>SÖZLEŞMEYE DAVET ve İHALENİN S</w:t>
      </w:r>
      <w:r w:rsidR="00D11BB5" w:rsidRPr="0057001B">
        <w:t>ÖZLEŞMEYE BAĞLANMASI</w:t>
      </w:r>
      <w:bookmarkEnd w:id="14"/>
    </w:p>
    <w:p w14:paraId="7A27F8DC" w14:textId="77777777" w:rsidR="00CD73EA" w:rsidRPr="00CD73EA" w:rsidRDefault="00CD73EA" w:rsidP="00CD73EA"/>
    <w:p w14:paraId="5DE77270" w14:textId="77777777" w:rsidR="000922EB" w:rsidRPr="000922EB" w:rsidRDefault="000922EB" w:rsidP="00791C96">
      <w:pPr>
        <w:pStyle w:val="ListeParagraf"/>
        <w:numPr>
          <w:ilvl w:val="1"/>
          <w:numId w:val="1"/>
        </w:numPr>
        <w:ind w:left="709"/>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7989E015" w:rsidR="003C4D09" w:rsidRDefault="00D11BB5" w:rsidP="002500B0">
      <w:pPr>
        <w:pStyle w:val="Balk2"/>
        <w:numPr>
          <w:ilvl w:val="0"/>
          <w:numId w:val="1"/>
        </w:numPr>
      </w:pPr>
      <w:bookmarkStart w:id="15" w:name="_Toc45540971"/>
      <w:bookmarkStart w:id="16" w:name="_Toc124154515"/>
      <w:r w:rsidRPr="009E4004">
        <w:t>TARAFLARIN YÜKÜMLÜLÜKLERİ</w:t>
      </w:r>
      <w:bookmarkEnd w:id="15"/>
      <w:bookmarkEnd w:id="16"/>
    </w:p>
    <w:p w14:paraId="39667ABE" w14:textId="77777777" w:rsidR="00CD73EA" w:rsidRPr="00CD73EA" w:rsidRDefault="00CD73EA" w:rsidP="00CD73EA"/>
    <w:p w14:paraId="38D4E006" w14:textId="44F92EAD" w:rsidR="00E70DEB" w:rsidRPr="000A7760" w:rsidRDefault="00E70DEB" w:rsidP="00E70DEB">
      <w:pPr>
        <w:pStyle w:val="ListeParagraf"/>
        <w:ind w:left="567"/>
        <w:jc w:val="both"/>
        <w:rPr>
          <w:rFonts w:cstheme="minorHAnsi"/>
          <w:sz w:val="24"/>
          <w:szCs w:val="24"/>
        </w:rPr>
      </w:pPr>
      <w:r w:rsidRPr="000A7760">
        <w:rPr>
          <w:rFonts w:cstheme="minorHAnsi"/>
          <w:sz w:val="24"/>
          <w:szCs w:val="24"/>
        </w:rPr>
        <w:t xml:space="preserve">İstanbul Ticaret Odası’nın organize edeceği </w:t>
      </w:r>
      <w:r w:rsidR="00192027">
        <w:rPr>
          <w:rFonts w:cstheme="minorHAnsi"/>
          <w:sz w:val="24"/>
          <w:szCs w:val="24"/>
        </w:rPr>
        <w:t>Light+Building 202</w:t>
      </w:r>
      <w:r w:rsidR="00411AD9">
        <w:rPr>
          <w:rFonts w:cstheme="minorHAnsi"/>
          <w:sz w:val="24"/>
          <w:szCs w:val="24"/>
        </w:rPr>
        <w:t>6</w:t>
      </w:r>
      <w:r w:rsidR="00234491">
        <w:rPr>
          <w:rFonts w:cstheme="minorHAnsi"/>
          <w:sz w:val="24"/>
          <w:szCs w:val="24"/>
        </w:rPr>
        <w:t xml:space="preserve"> Fuarı</w:t>
      </w:r>
      <w:r w:rsidR="000C12AB">
        <w:rPr>
          <w:rFonts w:cstheme="minorHAnsi"/>
          <w:sz w:val="24"/>
          <w:szCs w:val="24"/>
        </w:rPr>
        <w:t>’nda</w:t>
      </w:r>
      <w:r w:rsidR="00D85922" w:rsidRPr="000A7760">
        <w:rPr>
          <w:rFonts w:cstheme="minorHAnsi"/>
          <w:sz w:val="24"/>
          <w:szCs w:val="24"/>
        </w:rPr>
        <w:t xml:space="preserve"> </w:t>
      </w:r>
      <w:r w:rsidRPr="000A7760">
        <w:rPr>
          <w:rFonts w:cstheme="minorHAnsi"/>
          <w:sz w:val="24"/>
          <w:szCs w:val="24"/>
        </w:rPr>
        <w:t>yer alacak malzemelerin İstekli tarafından;</w:t>
      </w:r>
    </w:p>
    <w:p w14:paraId="59A30F15" w14:textId="1BB202BB" w:rsidR="00E70DEB" w:rsidRPr="000A7760" w:rsidRDefault="00E70DEB" w:rsidP="00A409DB">
      <w:pPr>
        <w:pStyle w:val="ListeParagraf"/>
        <w:numPr>
          <w:ilvl w:val="1"/>
          <w:numId w:val="1"/>
        </w:numPr>
        <w:ind w:left="567" w:hanging="567"/>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7F0D02">
        <w:rPr>
          <w:rFonts w:cstheme="minorHAnsi"/>
          <w:sz w:val="24"/>
          <w:szCs w:val="24"/>
        </w:rPr>
        <w:t>karayolu</w:t>
      </w:r>
      <w:r w:rsidR="003C78F6" w:rsidRPr="000A7760">
        <w:rPr>
          <w:rFonts w:cstheme="minorHAnsi"/>
          <w:sz w:val="24"/>
          <w:szCs w:val="24"/>
        </w:rPr>
        <w:t xml:space="preserve"> </w:t>
      </w:r>
      <w:r w:rsidR="00766662" w:rsidRPr="000A7760">
        <w:rPr>
          <w:rFonts w:cstheme="minorHAnsi"/>
          <w:sz w:val="24"/>
          <w:szCs w:val="24"/>
        </w:rPr>
        <w:t xml:space="preserve">ile </w:t>
      </w:r>
      <w:r w:rsidR="003C78F6" w:rsidRPr="000A7760">
        <w:rPr>
          <w:rFonts w:cstheme="minorHAnsi"/>
          <w:sz w:val="24"/>
          <w:szCs w:val="24"/>
        </w:rPr>
        <w:t>Komple</w:t>
      </w:r>
      <w:r w:rsidR="00183C1B">
        <w:rPr>
          <w:rFonts w:cstheme="minorHAnsi"/>
          <w:sz w:val="24"/>
          <w:szCs w:val="24"/>
        </w:rPr>
        <w:t xml:space="preserve"> t</w:t>
      </w:r>
      <w:r w:rsidR="00AD2927">
        <w:rPr>
          <w:rFonts w:cstheme="minorHAnsi"/>
          <w:sz w:val="24"/>
          <w:szCs w:val="24"/>
        </w:rPr>
        <w:t>aşıma</w:t>
      </w:r>
      <w:r w:rsidR="006A3070">
        <w:rPr>
          <w:rFonts w:cstheme="minorHAnsi"/>
          <w:sz w:val="24"/>
          <w:szCs w:val="24"/>
        </w:rPr>
        <w:t>,</w:t>
      </w:r>
    </w:p>
    <w:p w14:paraId="5F868EB7" w14:textId="2E504129" w:rsidR="00857C72" w:rsidRDefault="00E70DEB" w:rsidP="00A409DB">
      <w:pPr>
        <w:pStyle w:val="ListeParagraf"/>
        <w:numPr>
          <w:ilvl w:val="1"/>
          <w:numId w:val="1"/>
        </w:numPr>
        <w:ind w:left="567" w:hanging="567"/>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F0D02">
        <w:rPr>
          <w:rFonts w:cstheme="minorHAnsi"/>
          <w:sz w:val="24"/>
          <w:szCs w:val="24"/>
        </w:rPr>
        <w:t>karayolu</w:t>
      </w:r>
      <w:r w:rsidRPr="000A7760">
        <w:rPr>
          <w:rFonts w:cstheme="minorHAnsi"/>
          <w:sz w:val="24"/>
          <w:szCs w:val="24"/>
        </w:rPr>
        <w:t xml:space="preserve"> </w:t>
      </w:r>
      <w:r w:rsidR="00766662" w:rsidRPr="000A7760">
        <w:rPr>
          <w:rFonts w:cstheme="minorHAnsi"/>
          <w:sz w:val="24"/>
          <w:szCs w:val="24"/>
        </w:rPr>
        <w:t xml:space="preserve">ile Komple </w:t>
      </w:r>
      <w:r w:rsidR="00183C1B">
        <w:rPr>
          <w:rFonts w:cstheme="minorHAnsi"/>
          <w:sz w:val="24"/>
          <w:szCs w:val="24"/>
        </w:rPr>
        <w:t>t</w:t>
      </w:r>
      <w:r w:rsidR="00766662" w:rsidRPr="000A7760">
        <w:rPr>
          <w:rFonts w:cstheme="minorHAnsi"/>
          <w:sz w:val="24"/>
          <w:szCs w:val="24"/>
        </w:rPr>
        <w:t>aşımas</w:t>
      </w:r>
      <w:r w:rsidR="00234491">
        <w:rPr>
          <w:rFonts w:cstheme="minorHAnsi"/>
          <w:sz w:val="24"/>
          <w:szCs w:val="24"/>
        </w:rPr>
        <w:t>,</w:t>
      </w:r>
    </w:p>
    <w:p w14:paraId="6F9B74ED" w14:textId="6CBEAC57" w:rsidR="006C13DA" w:rsidRPr="000A7760" w:rsidRDefault="006C13DA" w:rsidP="00A409DB">
      <w:pPr>
        <w:pStyle w:val="ListeParagraf"/>
        <w:numPr>
          <w:ilvl w:val="1"/>
          <w:numId w:val="1"/>
        </w:numPr>
        <w:ind w:left="567" w:hanging="567"/>
        <w:jc w:val="both"/>
        <w:rPr>
          <w:rFonts w:cstheme="minorHAnsi"/>
          <w:sz w:val="24"/>
          <w:szCs w:val="24"/>
        </w:rPr>
      </w:pPr>
      <w:r w:rsidRPr="006C13DA">
        <w:rPr>
          <w:rFonts w:cstheme="minorHAnsi"/>
          <w:sz w:val="24"/>
          <w:szCs w:val="24"/>
        </w:rPr>
        <w:t>Gidiş güzergahında İTO onayı alınmak suretiyle havayolu ile parsiyel taşıma,</w:t>
      </w:r>
    </w:p>
    <w:p w14:paraId="481DE682" w14:textId="19B3E0E3"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Yurt</w:t>
      </w:r>
      <w:r w:rsidR="00234491">
        <w:rPr>
          <w:rFonts w:cstheme="minorHAnsi"/>
          <w:sz w:val="24"/>
          <w:szCs w:val="24"/>
        </w:rPr>
        <w:t xml:space="preserve"> </w:t>
      </w:r>
      <w:r w:rsidRPr="00E70DEB">
        <w:rPr>
          <w:rFonts w:cstheme="minorHAnsi"/>
          <w:sz w:val="24"/>
          <w:szCs w:val="24"/>
        </w:rPr>
        <w:t>içinde ve yurt</w:t>
      </w:r>
      <w:r w:rsidR="00234491">
        <w:rPr>
          <w:rFonts w:cstheme="minorHAnsi"/>
          <w:sz w:val="24"/>
          <w:szCs w:val="24"/>
        </w:rPr>
        <w:t xml:space="preserve"> </w:t>
      </w:r>
      <w:r w:rsidRPr="00E70DEB">
        <w:rPr>
          <w:rFonts w:cstheme="minorHAnsi"/>
          <w:sz w:val="24"/>
          <w:szCs w:val="24"/>
        </w:rPr>
        <w:t xml:space="preserve">dışında yükleme-boşaltma-depolama-handling-gümrük işlemleri, </w:t>
      </w:r>
    </w:p>
    <w:p w14:paraId="3E20F5DF"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A409DB">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lastRenderedPageBreak/>
        <w:t>Fuardan geri dönecek Geçici ürünler ile fuarda bırakılacak Kati ürünlerin ayrı ayrı ambalajlanması gerektiği hususunda firmaların bilgilendirilmesi,</w:t>
      </w:r>
    </w:p>
    <w:p w14:paraId="08E65A2B"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4D658BAC" w:rsidR="0076395F" w:rsidRPr="00E70DEB" w:rsidRDefault="0076395F" w:rsidP="0076395F">
      <w:pPr>
        <w:pStyle w:val="ListeParagraf"/>
        <w:numPr>
          <w:ilvl w:val="1"/>
          <w:numId w:val="1"/>
        </w:numPr>
        <w:ind w:left="567" w:hanging="567"/>
        <w:jc w:val="both"/>
        <w:rPr>
          <w:rFonts w:cstheme="minorHAnsi"/>
          <w:sz w:val="24"/>
          <w:szCs w:val="24"/>
        </w:rPr>
      </w:pPr>
      <w:r w:rsidRPr="00E70DEB">
        <w:rPr>
          <w:rFonts w:cstheme="minorHAnsi"/>
          <w:sz w:val="24"/>
          <w:szCs w:val="24"/>
        </w:rPr>
        <w:t>Kati vergiler</w:t>
      </w:r>
      <w:r w:rsidR="006A3070">
        <w:rPr>
          <w:rFonts w:cstheme="minorHAnsi"/>
          <w:sz w:val="24"/>
          <w:szCs w:val="24"/>
        </w:rPr>
        <w:t xml:space="preserve"> ile stant tanzimi, ambalajların açılması veya kapanması için talep edilebilecek ekstra işçi, forklift ve vinç hizmetleri bedelinin iştirakçi firmalardan İstekli</w:t>
      </w:r>
      <w:r w:rsidRPr="00E70DEB">
        <w:rPr>
          <w:rFonts w:cstheme="minorHAnsi"/>
          <w:sz w:val="24"/>
          <w:szCs w:val="24"/>
        </w:rPr>
        <w:t xml:space="preserve"> tarafından tahsil edilmesi,</w:t>
      </w:r>
    </w:p>
    <w:p w14:paraId="021720EF" w14:textId="618C3F4C"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Tüm ürünlerin fuar açılışından iki gün önce </w:t>
      </w:r>
      <w:r w:rsidR="002B61B8">
        <w:rPr>
          <w:rFonts w:cstheme="minorHAnsi"/>
          <w:sz w:val="24"/>
          <w:szCs w:val="24"/>
        </w:rPr>
        <w:t>6 Mart 2025 tarihinde</w:t>
      </w:r>
      <w:r w:rsidRPr="00E70DEB">
        <w:rPr>
          <w:rFonts w:cstheme="minorHAnsi"/>
          <w:sz w:val="24"/>
          <w:szCs w:val="24"/>
        </w:rPr>
        <w:t xml:space="preserve"> saat 10:00’da tüm gümrük işlemleri tamamlanmış olarak stantlara teslimatının sağlanması,</w:t>
      </w:r>
    </w:p>
    <w:p w14:paraId="4C573349"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554E4EAC"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bitiminde dolu sandıkların imza karşılığında toplanması ve </w:t>
      </w:r>
      <w:r w:rsidR="005F5CCF">
        <w:rPr>
          <w:rFonts w:cstheme="minorHAnsi"/>
          <w:sz w:val="24"/>
          <w:szCs w:val="24"/>
        </w:rPr>
        <w:t>TIR’a</w:t>
      </w:r>
      <w:r w:rsidRPr="00E70DEB">
        <w:rPr>
          <w:rFonts w:cstheme="minorHAnsi"/>
          <w:sz w:val="24"/>
          <w:szCs w:val="24"/>
        </w:rPr>
        <w:t xml:space="preserve"> yüklenmesi, </w:t>
      </w:r>
    </w:p>
    <w:p w14:paraId="06C539F5"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59B381FD" w:rsid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568EA65E" w14:textId="6D0E0DD5" w:rsidR="00D137E9" w:rsidRPr="00E70DEB" w:rsidRDefault="00D137E9" w:rsidP="0076395F">
      <w:pPr>
        <w:pStyle w:val="ListeParagraf"/>
        <w:numPr>
          <w:ilvl w:val="1"/>
          <w:numId w:val="1"/>
        </w:numPr>
        <w:ind w:left="567" w:hanging="567"/>
        <w:jc w:val="both"/>
        <w:rPr>
          <w:rFonts w:cstheme="minorHAnsi"/>
          <w:sz w:val="24"/>
          <w:szCs w:val="24"/>
        </w:rPr>
      </w:pPr>
      <w:r>
        <w:rPr>
          <w:rFonts w:cstheme="minorHAnsi"/>
          <w:sz w:val="24"/>
          <w:szCs w:val="24"/>
        </w:rPr>
        <w:t>İTO promosyon gıda ürünlerine gerekli sertifikaların temin edilmesi,</w:t>
      </w:r>
    </w:p>
    <w:p w14:paraId="0BB487D6"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C77B368"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Hassas ürünler için gereken</w:t>
      </w:r>
      <w:r w:rsidR="00A37809">
        <w:rPr>
          <w:rFonts w:cstheme="minorHAnsi"/>
          <w:sz w:val="24"/>
          <w:szCs w:val="24"/>
        </w:rPr>
        <w:t xml:space="preserve"> ısıda</w:t>
      </w:r>
      <w:r w:rsidRPr="00E70DEB">
        <w:rPr>
          <w:rFonts w:cstheme="minorHAnsi"/>
          <w:sz w:val="24"/>
          <w:szCs w:val="24"/>
        </w:rPr>
        <w:t xml:space="preserve"> depolama, nakliye ve teslimat işlemleri yapılması,</w:t>
      </w:r>
    </w:p>
    <w:p w14:paraId="54192252"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42965427" w14:textId="77777777" w:rsidR="007B0B63" w:rsidRDefault="007B0B63" w:rsidP="00A552B4">
      <w:pPr>
        <w:pStyle w:val="GvdeMetni"/>
        <w:spacing w:line="240" w:lineRule="auto"/>
        <w:jc w:val="both"/>
        <w:rPr>
          <w:rFonts w:ascii="Calibri" w:hAnsi="Calibri" w:cs="Calibri"/>
          <w:szCs w:val="24"/>
        </w:rPr>
      </w:pPr>
    </w:p>
    <w:p w14:paraId="514B23F1" w14:textId="072A6791" w:rsidR="00E70DEB" w:rsidRDefault="00A552B4" w:rsidP="00A552B4">
      <w:pPr>
        <w:pStyle w:val="GvdeMetni"/>
        <w:spacing w:line="240" w:lineRule="auto"/>
        <w:jc w:val="both"/>
        <w:rPr>
          <w:rFonts w:ascii="Calibri" w:hAnsi="Calibri" w:cs="Calibri"/>
          <w:szCs w:val="24"/>
        </w:rPr>
      </w:pPr>
      <w:r>
        <w:rPr>
          <w:rFonts w:ascii="Calibri" w:hAnsi="Calibri" w:cs="Calibri"/>
          <w:szCs w:val="24"/>
        </w:rPr>
        <w:t>yükümlülüklerinin gerçekleştirilmesidir.</w:t>
      </w:r>
    </w:p>
    <w:p w14:paraId="00D3C8EF" w14:textId="57D02AD6" w:rsidR="00A37809" w:rsidRDefault="00A37809" w:rsidP="00A552B4">
      <w:pPr>
        <w:pStyle w:val="GvdeMetni"/>
        <w:spacing w:line="240" w:lineRule="auto"/>
        <w:jc w:val="both"/>
        <w:rPr>
          <w:rFonts w:ascii="Calibri" w:hAnsi="Calibri" w:cs="Calibri"/>
          <w:szCs w:val="24"/>
        </w:rPr>
      </w:pPr>
    </w:p>
    <w:p w14:paraId="68084A2A" w14:textId="211228F7" w:rsidR="00A37809" w:rsidRDefault="00A37809" w:rsidP="00A552B4">
      <w:pPr>
        <w:pStyle w:val="GvdeMetni"/>
        <w:spacing w:line="240" w:lineRule="auto"/>
        <w:jc w:val="both"/>
        <w:rPr>
          <w:rFonts w:ascii="Calibri" w:hAnsi="Calibri" w:cs="Calibri"/>
          <w:szCs w:val="24"/>
        </w:rPr>
      </w:pPr>
    </w:p>
    <w:p w14:paraId="50BA614C" w14:textId="77777777" w:rsidR="00A37809" w:rsidRDefault="00A37809" w:rsidP="00A552B4">
      <w:pPr>
        <w:pStyle w:val="GvdeMetni"/>
        <w:spacing w:line="240" w:lineRule="auto"/>
        <w:jc w:val="both"/>
        <w:rPr>
          <w:rFonts w:ascii="Calibri" w:hAnsi="Calibri" w:cs="Calibri"/>
          <w:szCs w:val="24"/>
        </w:rPr>
      </w:pP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7C1D5828" w:rsidR="00543C17" w:rsidRDefault="00D11BB5" w:rsidP="002500B0">
      <w:pPr>
        <w:pStyle w:val="Balk2"/>
        <w:numPr>
          <w:ilvl w:val="0"/>
          <w:numId w:val="1"/>
        </w:numPr>
      </w:pPr>
      <w:bookmarkStart w:id="17" w:name="_Toc124154516"/>
      <w:r w:rsidRPr="009E4004">
        <w:lastRenderedPageBreak/>
        <w:t>FESİH VE DEVİR</w:t>
      </w:r>
      <w:bookmarkEnd w:id="17"/>
    </w:p>
    <w:p w14:paraId="0CCBE9B3" w14:textId="77777777" w:rsidR="00CD73EA" w:rsidRPr="00CD73EA" w:rsidRDefault="00CD73EA" w:rsidP="00CD73EA"/>
    <w:p w14:paraId="438EFACE"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İsteklinin, </w:t>
      </w:r>
    </w:p>
    <w:p w14:paraId="5F3896F6" w14:textId="1990F589" w:rsidR="00D11BB5" w:rsidRPr="00D11BB5" w:rsidRDefault="00414917" w:rsidP="00543C17">
      <w:pPr>
        <w:pStyle w:val="ListeParagraf"/>
        <w:numPr>
          <w:ilvl w:val="2"/>
          <w:numId w:val="1"/>
        </w:numPr>
        <w:jc w:val="both"/>
        <w:rPr>
          <w:rFonts w:cstheme="minorHAnsi"/>
          <w:sz w:val="24"/>
          <w:szCs w:val="24"/>
        </w:rPr>
      </w:pPr>
      <w:r>
        <w:rPr>
          <w:rFonts w:cstheme="minorHAnsi"/>
          <w:sz w:val="24"/>
          <w:szCs w:val="24"/>
        </w:rPr>
        <w:t xml:space="preserve"> </w:t>
      </w:r>
      <w:r w:rsidR="00D11BB5" w:rsidRPr="00D11BB5">
        <w:rPr>
          <w:rFonts w:cstheme="minorHAnsi"/>
          <w:sz w:val="24"/>
          <w:szCs w:val="24"/>
        </w:rPr>
        <w:t xml:space="preserve">Sözleşmeden doğan yükümlülüklerini yerine getirmemesi veya bu sözleşme hükümlerinden birini ihlal etmesi halinde; </w:t>
      </w:r>
    </w:p>
    <w:p w14:paraId="19044B50" w14:textId="7B36818D" w:rsidR="00D11BB5" w:rsidRDefault="00414917" w:rsidP="00057BD0">
      <w:pPr>
        <w:pStyle w:val="ListeParagraf"/>
        <w:numPr>
          <w:ilvl w:val="2"/>
          <w:numId w:val="1"/>
        </w:numPr>
        <w:jc w:val="both"/>
        <w:rPr>
          <w:rFonts w:cstheme="minorHAnsi"/>
          <w:sz w:val="24"/>
          <w:szCs w:val="24"/>
        </w:rPr>
      </w:pPr>
      <w:r>
        <w:rPr>
          <w:rFonts w:cstheme="minorHAnsi"/>
          <w:sz w:val="24"/>
          <w:szCs w:val="24"/>
        </w:rPr>
        <w:t xml:space="preserve"> </w:t>
      </w:r>
      <w:r w:rsidR="00D11BB5"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00D11BB5"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00D11BB5"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00D11BB5"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7D8BA836" w:rsidR="002F4BCA" w:rsidRPr="00D11BB5" w:rsidRDefault="002F4BCA" w:rsidP="002F4BCA">
      <w:pPr>
        <w:pStyle w:val="ListeParagraf"/>
        <w:ind w:left="1224"/>
        <w:jc w:val="both"/>
        <w:rPr>
          <w:rFonts w:cstheme="minorHAnsi"/>
          <w:sz w:val="24"/>
          <w:szCs w:val="24"/>
        </w:rPr>
      </w:pPr>
      <w:r>
        <w:rPr>
          <w:rFonts w:cstheme="minorHAnsi"/>
          <w:sz w:val="24"/>
          <w:szCs w:val="24"/>
        </w:rPr>
        <w:t xml:space="preserve">Zararın daha fazla olduğu hallerde, zarar miktarı İstekli’den ayrıca talep edilir. İTO’nun şartnameye ve sonrasında imzalanacak olan sözleşmeye aykırılık halinde şartname/sözleşme konusu işi 3. </w:t>
      </w:r>
      <w:r w:rsidR="000417CD">
        <w:rPr>
          <w:rFonts w:cstheme="minorHAnsi"/>
          <w:sz w:val="24"/>
          <w:szCs w:val="24"/>
        </w:rPr>
        <w:t>k</w:t>
      </w:r>
      <w:r>
        <w:rPr>
          <w:rFonts w:cstheme="minorHAnsi"/>
          <w:sz w:val="24"/>
          <w:szCs w:val="24"/>
        </w:rPr>
        <w:t>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54C9FDC6" w14:textId="14D66061"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7FB51A3" w14:textId="7CE3ACDD" w:rsidR="002F4BCA" w:rsidRPr="00A37809" w:rsidRDefault="002F4BCA" w:rsidP="00A37809">
      <w:pPr>
        <w:pStyle w:val="ListeParagraf"/>
        <w:numPr>
          <w:ilvl w:val="1"/>
          <w:numId w:val="1"/>
        </w:numPr>
        <w:ind w:left="709"/>
        <w:jc w:val="both"/>
        <w:rPr>
          <w:rFonts w:cstheme="minorHAnsi"/>
          <w:sz w:val="24"/>
          <w:szCs w:val="24"/>
        </w:rPr>
      </w:pPr>
      <w:r w:rsidRPr="00A37809">
        <w:rPr>
          <w:rFonts w:cstheme="minorHAnsi"/>
          <w:sz w:val="24"/>
          <w:szCs w:val="24"/>
        </w:rPr>
        <w:t>Her koşulda hiçbir sebep göstermeksizin İTO’nun sözleşmeyi fesih hakkı saklıdır.</w:t>
      </w:r>
    </w:p>
    <w:p w14:paraId="6F7062CF" w14:textId="1C72659F" w:rsidR="002F4BCA" w:rsidRPr="00A37809" w:rsidRDefault="00A37809" w:rsidP="00A37809">
      <w:pPr>
        <w:jc w:val="both"/>
        <w:rPr>
          <w:rFonts w:cstheme="minorHAnsi"/>
          <w:sz w:val="24"/>
          <w:szCs w:val="24"/>
        </w:rPr>
      </w:pPr>
      <w:r>
        <w:rPr>
          <w:rFonts w:cstheme="minorHAnsi"/>
          <w:sz w:val="24"/>
          <w:szCs w:val="24"/>
        </w:rPr>
        <w:t xml:space="preserve">              </w:t>
      </w:r>
      <w:r w:rsidR="002F4BCA" w:rsidRPr="00A37809">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4D41B19B"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6C475A2D" w14:textId="77777777" w:rsidR="00CD73EA" w:rsidRPr="00D11BB5" w:rsidRDefault="00CD73EA" w:rsidP="00CD73EA">
      <w:pPr>
        <w:pStyle w:val="ListeParagraf"/>
        <w:ind w:left="709"/>
        <w:jc w:val="both"/>
        <w:rPr>
          <w:rFonts w:cstheme="minorHAnsi"/>
          <w:sz w:val="24"/>
          <w:szCs w:val="24"/>
        </w:rPr>
      </w:pPr>
    </w:p>
    <w:p w14:paraId="2A313C79" w14:textId="076E753B" w:rsidR="00976464" w:rsidRDefault="00D11BB5" w:rsidP="002500B0">
      <w:pPr>
        <w:pStyle w:val="Balk2"/>
        <w:numPr>
          <w:ilvl w:val="0"/>
          <w:numId w:val="1"/>
        </w:numPr>
      </w:pPr>
      <w:bookmarkStart w:id="18" w:name="_Toc124154517"/>
      <w:r w:rsidRPr="009E4004">
        <w:t>SÖZLEŞME SÜRESİ</w:t>
      </w:r>
      <w:bookmarkEnd w:id="18"/>
    </w:p>
    <w:p w14:paraId="33940398" w14:textId="77777777" w:rsidR="00CD73EA" w:rsidRPr="00CD73EA" w:rsidRDefault="00CD73EA" w:rsidP="00CD73EA"/>
    <w:p w14:paraId="3DE9B7FD" w14:textId="154A54F6" w:rsidR="000922EB" w:rsidRDefault="00D11BB5" w:rsidP="000F1872">
      <w:pPr>
        <w:pStyle w:val="ListeParagraf"/>
        <w:ind w:left="709"/>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5FAA1CC9" w14:textId="77777777" w:rsidR="00CD73EA" w:rsidRDefault="00CD73EA" w:rsidP="000F1872">
      <w:pPr>
        <w:pStyle w:val="ListeParagraf"/>
        <w:ind w:left="709"/>
        <w:jc w:val="both"/>
        <w:rPr>
          <w:rFonts w:cstheme="minorHAnsi"/>
          <w:sz w:val="24"/>
          <w:szCs w:val="24"/>
        </w:rPr>
      </w:pPr>
    </w:p>
    <w:p w14:paraId="6C21357D" w14:textId="1A02D14D" w:rsidR="003C37DC" w:rsidRDefault="00D11BB5" w:rsidP="002500B0">
      <w:pPr>
        <w:pStyle w:val="Balk2"/>
        <w:numPr>
          <w:ilvl w:val="0"/>
          <w:numId w:val="1"/>
        </w:numPr>
      </w:pPr>
      <w:bookmarkStart w:id="19" w:name="_Toc124154518"/>
      <w:r w:rsidRPr="009E4004">
        <w:t>İSTEKLİNİN SORUMLULUĞU</w:t>
      </w:r>
      <w:bookmarkEnd w:id="19"/>
    </w:p>
    <w:p w14:paraId="79244160" w14:textId="77777777" w:rsidR="00CD73EA" w:rsidRPr="00CD73EA" w:rsidRDefault="00CD73EA" w:rsidP="00CD73EA"/>
    <w:p w14:paraId="416A25E4"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60ABA1D1"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336BC7C9"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lastRenderedPageBreak/>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48DC4355"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45100180"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12165B60"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7EBC3D79" w14:textId="4D6C812A" w:rsidR="00EF2B0F" w:rsidRDefault="00EF2B0F" w:rsidP="00EF2B0F">
      <w:pPr>
        <w:pStyle w:val="ListeParagraf"/>
        <w:numPr>
          <w:ilvl w:val="1"/>
          <w:numId w:val="1"/>
        </w:numPr>
        <w:ind w:left="792"/>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56A415A7" w14:textId="77777777" w:rsidR="00414917" w:rsidRPr="007B1793" w:rsidRDefault="00414917" w:rsidP="00414917">
      <w:pPr>
        <w:pStyle w:val="ListeParagraf"/>
        <w:ind w:left="792"/>
        <w:jc w:val="both"/>
        <w:rPr>
          <w:rFonts w:cstheme="minorHAnsi"/>
          <w:sz w:val="24"/>
          <w:szCs w:val="24"/>
        </w:rPr>
      </w:pPr>
    </w:p>
    <w:p w14:paraId="6D33ACF2" w14:textId="313BC42C" w:rsidR="00414917" w:rsidRDefault="00D11BB5" w:rsidP="00414917">
      <w:pPr>
        <w:pStyle w:val="Balk2"/>
        <w:numPr>
          <w:ilvl w:val="0"/>
          <w:numId w:val="1"/>
        </w:numPr>
      </w:pPr>
      <w:bookmarkStart w:id="20" w:name="_Toc124154519"/>
      <w:r w:rsidRPr="009E4004">
        <w:t>CEZAİ ŞART</w:t>
      </w:r>
      <w:bookmarkEnd w:id="20"/>
    </w:p>
    <w:p w14:paraId="5CE186BA" w14:textId="77777777" w:rsidR="00414917" w:rsidRPr="00414917" w:rsidRDefault="00414917" w:rsidP="00414917"/>
    <w:p w14:paraId="6E13C000" w14:textId="77777777" w:rsidR="00A37809" w:rsidRDefault="00DF3A54" w:rsidP="00DF3A54">
      <w:pPr>
        <w:pStyle w:val="ListeParagraf"/>
        <w:numPr>
          <w:ilvl w:val="1"/>
          <w:numId w:val="1"/>
        </w:numPr>
        <w:ind w:left="709"/>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r w:rsidR="00A37809">
        <w:rPr>
          <w:rFonts w:cstheme="minorHAnsi"/>
          <w:sz w:val="24"/>
          <w:szCs w:val="24"/>
        </w:rPr>
        <w:t>,</w:t>
      </w:r>
    </w:p>
    <w:p w14:paraId="1E2B8363" w14:textId="0D115C6F" w:rsidR="00DF3A54" w:rsidRPr="00DF3A54" w:rsidRDefault="00DF3A54" w:rsidP="00DF3A54">
      <w:pPr>
        <w:pStyle w:val="ListeParagraf"/>
        <w:numPr>
          <w:ilvl w:val="1"/>
          <w:numId w:val="1"/>
        </w:numPr>
        <w:ind w:left="709"/>
        <w:jc w:val="both"/>
        <w:rPr>
          <w:rFonts w:cstheme="minorHAnsi"/>
          <w:sz w:val="24"/>
          <w:szCs w:val="24"/>
        </w:rPr>
      </w:pPr>
      <w:r w:rsidRPr="00DF3A54">
        <w:rPr>
          <w:rFonts w:cstheme="minorHAnsi"/>
          <w:sz w:val="24"/>
          <w:szCs w:val="24"/>
        </w:rPr>
        <w:t>Şayet zarar daha fazla ise ayrıca İstekli’den talep olunur. İTO’nun cezai şart talep etmesi, ifayı talep etmesini engellemez. İTO’nun cezai şart oranını Sözleşme bedeli gözönüne alınarak arttırma hakkı saklıdır.</w:t>
      </w:r>
    </w:p>
    <w:p w14:paraId="3DEB88DB" w14:textId="4436CBF7" w:rsidR="007534B1" w:rsidRDefault="007534B1" w:rsidP="00791C96">
      <w:pPr>
        <w:pStyle w:val="ListeParagraf"/>
        <w:numPr>
          <w:ilvl w:val="1"/>
          <w:numId w:val="1"/>
        </w:numPr>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791C96">
      <w:pPr>
        <w:pStyle w:val="ListeParagraf"/>
        <w:numPr>
          <w:ilvl w:val="1"/>
          <w:numId w:val="1"/>
        </w:numPr>
        <w:ind w:left="709"/>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084DA178" w14:textId="519B43D7" w:rsidR="002F4BCA" w:rsidRDefault="007534B1" w:rsidP="00A37809">
      <w:pPr>
        <w:pStyle w:val="ListeParagraf"/>
        <w:numPr>
          <w:ilvl w:val="1"/>
          <w:numId w:val="1"/>
        </w:numPr>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2F5D120B" w14:textId="411E130F" w:rsidR="002F4BCA" w:rsidRPr="00A37809" w:rsidRDefault="002F4BCA" w:rsidP="002F4BCA">
      <w:pPr>
        <w:pStyle w:val="ListeParagraf"/>
        <w:numPr>
          <w:ilvl w:val="1"/>
          <w:numId w:val="1"/>
        </w:numPr>
        <w:ind w:left="709"/>
        <w:jc w:val="both"/>
        <w:rPr>
          <w:rFonts w:cstheme="minorHAnsi"/>
          <w:sz w:val="24"/>
          <w:szCs w:val="24"/>
        </w:rPr>
      </w:pPr>
      <w:r w:rsidRPr="00A37809">
        <w:rPr>
          <w:rFonts w:cstheme="minorHAnsi"/>
          <w:sz w:val="24"/>
          <w:szCs w:val="24"/>
        </w:rPr>
        <w:t>İstekli, cezai şart oranının fahiş olmadığını ve bu durumdan dolayı İTO’dan hiçbir talepte bulunmamayı kabul, beyan ve taahhüt eder.</w:t>
      </w:r>
    </w:p>
    <w:p w14:paraId="1989D4B1" w14:textId="77777777" w:rsidR="00234491" w:rsidRDefault="00234491" w:rsidP="002F4BCA">
      <w:pPr>
        <w:pStyle w:val="ListeParagraf"/>
        <w:ind w:left="709"/>
        <w:jc w:val="both"/>
        <w:rPr>
          <w:rFonts w:cstheme="minorHAnsi"/>
          <w:sz w:val="24"/>
          <w:szCs w:val="24"/>
        </w:rPr>
      </w:pPr>
    </w:p>
    <w:p w14:paraId="2630D2DE" w14:textId="083592F0" w:rsidR="00740BA1" w:rsidRDefault="00D11BB5" w:rsidP="0051134C">
      <w:pPr>
        <w:pStyle w:val="Balk2"/>
        <w:numPr>
          <w:ilvl w:val="0"/>
          <w:numId w:val="1"/>
        </w:numPr>
      </w:pPr>
      <w:bookmarkStart w:id="21" w:name="_Toc124154520"/>
      <w:r w:rsidRPr="0051134C">
        <w:t>MEVZUATA</w:t>
      </w:r>
      <w:r w:rsidRPr="009E4004">
        <w:t xml:space="preserve"> UYGUNLUK</w:t>
      </w:r>
      <w:bookmarkEnd w:id="21"/>
    </w:p>
    <w:p w14:paraId="0A52AEAC" w14:textId="77777777" w:rsidR="00414917" w:rsidRPr="00414917" w:rsidRDefault="00414917" w:rsidP="00414917"/>
    <w:p w14:paraId="3A1667E4" w14:textId="716B7B5E" w:rsidR="00D11BB5" w:rsidRDefault="00D11BB5" w:rsidP="0051134C">
      <w:pPr>
        <w:pStyle w:val="ListeParagraf"/>
        <w:numPr>
          <w:ilvl w:val="1"/>
          <w:numId w:val="1"/>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4368B10C" w14:textId="77777777" w:rsidR="00414917" w:rsidRPr="00D11BB5" w:rsidRDefault="00414917" w:rsidP="00414917">
      <w:pPr>
        <w:pStyle w:val="ListeParagraf"/>
        <w:ind w:left="993"/>
        <w:jc w:val="both"/>
        <w:rPr>
          <w:rFonts w:cstheme="minorHAnsi"/>
          <w:sz w:val="24"/>
          <w:szCs w:val="24"/>
        </w:rPr>
      </w:pPr>
    </w:p>
    <w:p w14:paraId="089C561F"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2939C9">
      <w:pPr>
        <w:pStyle w:val="ListeParagraf"/>
        <w:ind w:left="1224"/>
        <w:jc w:val="both"/>
        <w:rPr>
          <w:rFonts w:cstheme="minorHAnsi"/>
          <w:sz w:val="24"/>
          <w:szCs w:val="24"/>
        </w:rPr>
      </w:pPr>
    </w:p>
    <w:p w14:paraId="179A657B" w14:textId="79153129" w:rsidR="006C128F" w:rsidRDefault="00D11BB5" w:rsidP="0051134C">
      <w:pPr>
        <w:pStyle w:val="Balk2"/>
        <w:numPr>
          <w:ilvl w:val="0"/>
          <w:numId w:val="1"/>
        </w:numPr>
      </w:pPr>
      <w:bookmarkStart w:id="22" w:name="_Toc124154521"/>
      <w:r w:rsidRPr="009E4004">
        <w:t>GİZLİLİK</w:t>
      </w:r>
      <w:bookmarkEnd w:id="22"/>
    </w:p>
    <w:p w14:paraId="3D0BFA7D" w14:textId="77777777" w:rsidR="00414917" w:rsidRPr="00414917" w:rsidRDefault="00414917" w:rsidP="00414917"/>
    <w:p w14:paraId="79BB7210" w14:textId="257394AC" w:rsidR="002F4BCA" w:rsidRDefault="002F4BCA" w:rsidP="0051134C">
      <w:pPr>
        <w:pStyle w:val="ListeParagraf"/>
        <w:numPr>
          <w:ilvl w:val="1"/>
          <w:numId w:val="1"/>
        </w:numPr>
        <w:ind w:left="709"/>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43751C93" w14:textId="0441A529" w:rsidR="00234491" w:rsidRPr="00A37809" w:rsidRDefault="00D11BB5" w:rsidP="00CD73EA">
      <w:pPr>
        <w:pStyle w:val="ListeParagraf"/>
        <w:numPr>
          <w:ilvl w:val="1"/>
          <w:numId w:val="1"/>
        </w:numPr>
        <w:ind w:left="709"/>
        <w:jc w:val="both"/>
        <w:rPr>
          <w:rFonts w:cstheme="minorHAnsi"/>
          <w:sz w:val="24"/>
          <w:szCs w:val="24"/>
        </w:rPr>
      </w:pPr>
      <w:r w:rsidRPr="00A37809">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herhangi bir ifşa veya yayınlama gerekliliği konusunda bir uzlaşmazlık ortaya çıkarsa İTO’nun bu konudaki kararı nihai olacaktır. Gizlilik yükümlülüğü, sözleşmenin herhangi bir nedenle sona ermesinden sonra da devam eder.</w:t>
      </w:r>
    </w:p>
    <w:p w14:paraId="652B1DAA" w14:textId="77777777" w:rsidR="00CD73EA" w:rsidRDefault="00CD73EA" w:rsidP="002F4BCA">
      <w:pPr>
        <w:pStyle w:val="ListeParagraf"/>
        <w:ind w:left="709"/>
        <w:jc w:val="both"/>
        <w:rPr>
          <w:rFonts w:cstheme="minorHAnsi"/>
          <w:sz w:val="24"/>
          <w:szCs w:val="24"/>
        </w:rPr>
      </w:pPr>
    </w:p>
    <w:p w14:paraId="11D9C4A8" w14:textId="296E6D30" w:rsidR="006C128F" w:rsidRDefault="00D11BB5" w:rsidP="0051134C">
      <w:pPr>
        <w:pStyle w:val="Balk2"/>
        <w:numPr>
          <w:ilvl w:val="0"/>
          <w:numId w:val="1"/>
        </w:numPr>
      </w:pPr>
      <w:bookmarkStart w:id="23" w:name="_Toc124154522"/>
      <w:r w:rsidRPr="009E4004">
        <w:t>ANLAŞMAZLIKLARIN ÇÖZÜMÜ</w:t>
      </w:r>
      <w:bookmarkEnd w:id="23"/>
    </w:p>
    <w:p w14:paraId="0C5F9691" w14:textId="77777777" w:rsidR="00414917" w:rsidRPr="00414917" w:rsidRDefault="00414917" w:rsidP="00414917"/>
    <w:p w14:paraId="6A5A2DFB" w14:textId="12A4C4B0" w:rsidR="00D11BB5" w:rsidRDefault="00D11BB5" w:rsidP="00A37809">
      <w:pPr>
        <w:pStyle w:val="ListeParagraf"/>
        <w:ind w:left="709"/>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EF5CAA">
        <w:rPr>
          <w:rFonts w:cstheme="minorHAnsi"/>
          <w:sz w:val="24"/>
          <w:szCs w:val="24"/>
        </w:rPr>
        <w:t xml:space="preserve"> Yargılama dili Türkçe’dir.</w:t>
      </w:r>
    </w:p>
    <w:p w14:paraId="561A4CA8" w14:textId="77777777" w:rsidR="00CD73EA" w:rsidRDefault="00CD73EA" w:rsidP="00CD73EA">
      <w:pPr>
        <w:pStyle w:val="ListeParagraf"/>
        <w:ind w:left="709"/>
        <w:jc w:val="both"/>
        <w:rPr>
          <w:rFonts w:cstheme="minorHAnsi"/>
          <w:sz w:val="24"/>
          <w:szCs w:val="24"/>
        </w:rPr>
      </w:pPr>
    </w:p>
    <w:p w14:paraId="243543C6" w14:textId="1E5A22A2" w:rsidR="006C128F" w:rsidRPr="00CD73EA" w:rsidRDefault="00D11BB5" w:rsidP="0051134C">
      <w:pPr>
        <w:pStyle w:val="Balk2"/>
        <w:numPr>
          <w:ilvl w:val="0"/>
          <w:numId w:val="1"/>
        </w:numPr>
        <w:rPr>
          <w:szCs w:val="24"/>
        </w:rPr>
      </w:pPr>
      <w:bookmarkStart w:id="24" w:name="_Toc124154523"/>
      <w:r w:rsidRPr="00CD73EA">
        <w:rPr>
          <w:szCs w:val="24"/>
        </w:rPr>
        <w:t>FİYATLANDIRMA</w:t>
      </w:r>
      <w:bookmarkEnd w:id="24"/>
    </w:p>
    <w:p w14:paraId="02EF5E5F" w14:textId="77777777" w:rsidR="00CD73EA" w:rsidRPr="00CD73EA" w:rsidRDefault="00CD73EA" w:rsidP="00CD73EA"/>
    <w:p w14:paraId="53441762" w14:textId="72FB785D" w:rsidR="000C12AB" w:rsidRPr="000C12AB" w:rsidRDefault="0051134C" w:rsidP="00A07E3C">
      <w:pPr>
        <w:numPr>
          <w:ilvl w:val="1"/>
          <w:numId w:val="1"/>
        </w:numPr>
        <w:ind w:left="567" w:hanging="425"/>
        <w:contextualSpacing/>
        <w:jc w:val="both"/>
        <w:rPr>
          <w:rFonts w:cstheme="minorHAnsi"/>
          <w:sz w:val="24"/>
          <w:szCs w:val="24"/>
        </w:rPr>
      </w:pPr>
      <w:r w:rsidRPr="000C12AB">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3924FA04" w14:textId="77777777" w:rsidR="00193597" w:rsidRDefault="00193597" w:rsidP="000C12AB">
      <w:pPr>
        <w:ind w:left="567"/>
        <w:contextualSpacing/>
        <w:jc w:val="both"/>
        <w:rPr>
          <w:rFonts w:cstheme="minorHAnsi"/>
          <w:sz w:val="24"/>
          <w:szCs w:val="24"/>
        </w:rPr>
      </w:pPr>
    </w:p>
    <w:p w14:paraId="65F9D967" w14:textId="52B6CB39" w:rsidR="000C12AB" w:rsidRDefault="000C12AB" w:rsidP="000C12AB">
      <w:pPr>
        <w:ind w:left="567"/>
        <w:contextualSpacing/>
        <w:jc w:val="both"/>
        <w:rPr>
          <w:rFonts w:cstheme="minorHAnsi"/>
          <w:b/>
          <w:sz w:val="24"/>
          <w:szCs w:val="24"/>
          <w:u w:val="single"/>
        </w:rPr>
      </w:pPr>
      <w:r w:rsidRPr="00193597">
        <w:rPr>
          <w:rFonts w:cstheme="minorHAnsi"/>
          <w:b/>
          <w:sz w:val="24"/>
          <w:szCs w:val="24"/>
          <w:u w:val="single"/>
        </w:rPr>
        <w:t>FUAR İÇİN</w:t>
      </w:r>
    </w:p>
    <w:p w14:paraId="499F2A5D" w14:textId="77777777" w:rsidR="00CD73EA" w:rsidRPr="00193597" w:rsidRDefault="00CD73EA" w:rsidP="000C12AB">
      <w:pPr>
        <w:ind w:left="567"/>
        <w:contextualSpacing/>
        <w:jc w:val="both"/>
        <w:rPr>
          <w:rFonts w:cstheme="minorHAnsi"/>
          <w:b/>
          <w:sz w:val="24"/>
          <w:szCs w:val="24"/>
          <w:u w:val="single"/>
        </w:rPr>
      </w:pPr>
    </w:p>
    <w:p w14:paraId="00250FFD" w14:textId="4DCBE103" w:rsidR="003C78F6" w:rsidRPr="002B29AA" w:rsidRDefault="00193597" w:rsidP="00193597">
      <w:pPr>
        <w:jc w:val="both"/>
        <w:rPr>
          <w:rFonts w:cstheme="minorHAnsi"/>
          <w:sz w:val="24"/>
          <w:szCs w:val="24"/>
        </w:rPr>
      </w:pPr>
      <w:r>
        <w:rPr>
          <w:rFonts w:cstheme="minorHAnsi"/>
          <w:sz w:val="24"/>
          <w:szCs w:val="24"/>
        </w:rPr>
        <w:tab/>
      </w:r>
      <w:r w:rsidR="003C78F6" w:rsidRPr="002B29AA">
        <w:rPr>
          <w:rFonts w:cstheme="minorHAnsi"/>
          <w:sz w:val="24"/>
          <w:szCs w:val="24"/>
        </w:rPr>
        <w:t>GİDİŞ: İstanbul-</w:t>
      </w:r>
      <w:r w:rsidR="00192027">
        <w:rPr>
          <w:rFonts w:cstheme="minorHAnsi"/>
          <w:sz w:val="24"/>
          <w:szCs w:val="24"/>
        </w:rPr>
        <w:t>Frankfurt</w:t>
      </w:r>
      <w:r w:rsidR="00042628">
        <w:rPr>
          <w:rFonts w:cstheme="minorHAnsi"/>
          <w:sz w:val="24"/>
          <w:szCs w:val="24"/>
        </w:rPr>
        <w:t xml:space="preserve"> </w:t>
      </w:r>
      <w:r w:rsidR="003C78F6" w:rsidRPr="002B29AA">
        <w:rPr>
          <w:rFonts w:cstheme="minorHAnsi"/>
          <w:sz w:val="24"/>
          <w:szCs w:val="24"/>
        </w:rPr>
        <w:t xml:space="preserve">güzergahında; </w:t>
      </w:r>
    </w:p>
    <w:p w14:paraId="28E31C3A" w14:textId="0758F5B3" w:rsidR="003C78F6" w:rsidRDefault="007F0D02" w:rsidP="0051134C">
      <w:pPr>
        <w:pStyle w:val="ListeParagraf"/>
        <w:numPr>
          <w:ilvl w:val="0"/>
          <w:numId w:val="22"/>
        </w:numPr>
        <w:ind w:left="1701"/>
        <w:jc w:val="both"/>
        <w:rPr>
          <w:rFonts w:cstheme="minorHAnsi"/>
          <w:sz w:val="24"/>
          <w:szCs w:val="24"/>
        </w:rPr>
      </w:pPr>
      <w:r>
        <w:rPr>
          <w:rFonts w:cstheme="minorHAnsi"/>
          <w:sz w:val="24"/>
          <w:szCs w:val="24"/>
        </w:rPr>
        <w:t>Karayolu</w:t>
      </w:r>
      <w:r w:rsidR="00042628" w:rsidRPr="0051134C">
        <w:rPr>
          <w:rFonts w:cstheme="minorHAnsi"/>
          <w:sz w:val="24"/>
          <w:szCs w:val="24"/>
        </w:rPr>
        <w:t xml:space="preserve"> nakliyesi </w:t>
      </w:r>
      <w:r w:rsidR="00183C1B">
        <w:rPr>
          <w:rFonts w:cstheme="minorHAnsi"/>
          <w:sz w:val="24"/>
          <w:szCs w:val="24"/>
        </w:rPr>
        <w:t xml:space="preserve">için komple TIR </w:t>
      </w:r>
      <w:r w:rsidR="00042628" w:rsidRPr="0051134C">
        <w:rPr>
          <w:rFonts w:cstheme="minorHAnsi"/>
          <w:sz w:val="24"/>
          <w:szCs w:val="24"/>
        </w:rPr>
        <w:t>taşıma</w:t>
      </w:r>
      <w:r w:rsidR="003C78F6" w:rsidRPr="0051134C">
        <w:rPr>
          <w:rFonts w:cstheme="minorHAnsi"/>
          <w:sz w:val="24"/>
          <w:szCs w:val="24"/>
        </w:rPr>
        <w:t>, gümrükleme</w:t>
      </w:r>
      <w:r w:rsidR="00042628" w:rsidRPr="0051134C">
        <w:rPr>
          <w:rFonts w:cstheme="minorHAnsi"/>
          <w:sz w:val="24"/>
          <w:szCs w:val="24"/>
        </w:rPr>
        <w:t>,</w:t>
      </w:r>
      <w:r w:rsidR="003C78F6" w:rsidRPr="0051134C">
        <w:rPr>
          <w:rFonts w:cstheme="minorHAnsi"/>
          <w:sz w:val="24"/>
          <w:szCs w:val="24"/>
        </w:rPr>
        <w:t xml:space="preserve"> lojistik </w:t>
      </w:r>
      <w:r w:rsidR="00042628" w:rsidRPr="0051134C">
        <w:rPr>
          <w:rFonts w:cstheme="minorHAnsi"/>
          <w:sz w:val="24"/>
          <w:szCs w:val="24"/>
        </w:rPr>
        <w:t>ve diğer hizmetler dahil,</w:t>
      </w:r>
    </w:p>
    <w:p w14:paraId="4F6024AA" w14:textId="77777777" w:rsidR="00AD2927" w:rsidRDefault="00AD2927" w:rsidP="00AD2927">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p>
    <w:p w14:paraId="7AD68733" w14:textId="77777777" w:rsidR="00AD2927" w:rsidRPr="00AD2927" w:rsidRDefault="00AD2927" w:rsidP="00AD2927">
      <w:pPr>
        <w:ind w:left="1341"/>
        <w:jc w:val="both"/>
        <w:rPr>
          <w:rFonts w:cstheme="minorHAnsi"/>
          <w:sz w:val="24"/>
          <w:szCs w:val="24"/>
        </w:rPr>
      </w:pPr>
    </w:p>
    <w:p w14:paraId="40D92E7E" w14:textId="3AB150DA" w:rsidR="003C78F6" w:rsidRPr="000E058C" w:rsidRDefault="00193597" w:rsidP="00193597">
      <w:pPr>
        <w:jc w:val="both"/>
        <w:rPr>
          <w:rFonts w:cstheme="minorHAnsi"/>
          <w:sz w:val="24"/>
          <w:szCs w:val="24"/>
        </w:rPr>
      </w:pPr>
      <w:r>
        <w:rPr>
          <w:rFonts w:cstheme="minorHAnsi"/>
          <w:sz w:val="24"/>
          <w:szCs w:val="24"/>
        </w:rPr>
        <w:tab/>
      </w:r>
      <w:r w:rsidR="003C78F6" w:rsidRPr="000E058C">
        <w:rPr>
          <w:rFonts w:cstheme="minorHAnsi"/>
          <w:sz w:val="24"/>
          <w:szCs w:val="24"/>
        </w:rPr>
        <w:t xml:space="preserve">DÖNÜŞ: </w:t>
      </w:r>
      <w:r w:rsidR="00192027">
        <w:rPr>
          <w:rFonts w:cstheme="minorHAnsi"/>
          <w:sz w:val="24"/>
          <w:szCs w:val="24"/>
        </w:rPr>
        <w:t>Frankfurt</w:t>
      </w:r>
      <w:r w:rsidR="003C78F6" w:rsidRPr="000E058C">
        <w:rPr>
          <w:rFonts w:cstheme="minorHAnsi"/>
          <w:sz w:val="24"/>
          <w:szCs w:val="24"/>
        </w:rPr>
        <w:t xml:space="preserve">-İstanbul güzergahında; </w:t>
      </w:r>
    </w:p>
    <w:p w14:paraId="66D95E81" w14:textId="599353B1" w:rsidR="003C78F6" w:rsidRDefault="00183C1B" w:rsidP="0051134C">
      <w:pPr>
        <w:pStyle w:val="ListeParagraf"/>
        <w:numPr>
          <w:ilvl w:val="0"/>
          <w:numId w:val="22"/>
        </w:numPr>
        <w:ind w:left="1701"/>
        <w:jc w:val="both"/>
        <w:rPr>
          <w:rFonts w:cstheme="minorHAnsi"/>
          <w:sz w:val="24"/>
          <w:szCs w:val="24"/>
        </w:rPr>
      </w:pPr>
      <w:r>
        <w:rPr>
          <w:rFonts w:cstheme="minorHAnsi"/>
          <w:sz w:val="24"/>
          <w:szCs w:val="24"/>
        </w:rPr>
        <w:t>Karayolu</w:t>
      </w:r>
      <w:r w:rsidR="00042628">
        <w:rPr>
          <w:rFonts w:cstheme="minorHAnsi"/>
          <w:sz w:val="24"/>
          <w:szCs w:val="24"/>
        </w:rPr>
        <w:t xml:space="preserve"> nakliyesi için </w:t>
      </w:r>
      <w:r>
        <w:rPr>
          <w:rFonts w:cstheme="minorHAnsi"/>
          <w:sz w:val="24"/>
          <w:szCs w:val="24"/>
        </w:rPr>
        <w:t xml:space="preserve">komple TIR </w:t>
      </w:r>
      <w:r w:rsidR="00042628">
        <w:rPr>
          <w:rFonts w:cstheme="minorHAnsi"/>
          <w:sz w:val="24"/>
          <w:szCs w:val="24"/>
        </w:rPr>
        <w:t>taşıma,</w:t>
      </w:r>
      <w:r w:rsidR="003C78F6" w:rsidRPr="000E058C">
        <w:rPr>
          <w:rFonts w:cstheme="minorHAnsi"/>
          <w:sz w:val="24"/>
          <w:szCs w:val="24"/>
        </w:rPr>
        <w:t xml:space="preserve"> gümrükleme</w:t>
      </w:r>
      <w:r w:rsidR="00042628">
        <w:rPr>
          <w:rFonts w:cstheme="minorHAnsi"/>
          <w:sz w:val="24"/>
          <w:szCs w:val="24"/>
        </w:rPr>
        <w:t>,</w:t>
      </w:r>
      <w:r w:rsidR="003C78F6" w:rsidRPr="000E058C">
        <w:rPr>
          <w:rFonts w:cstheme="minorHAnsi"/>
          <w:sz w:val="24"/>
          <w:szCs w:val="24"/>
        </w:rPr>
        <w:t xml:space="preserve"> lojistik </w:t>
      </w:r>
      <w:r w:rsidR="00042628">
        <w:rPr>
          <w:rFonts w:cstheme="minorHAnsi"/>
          <w:sz w:val="24"/>
          <w:szCs w:val="24"/>
        </w:rPr>
        <w:t>ve diğer hizmetler dahil</w:t>
      </w:r>
    </w:p>
    <w:p w14:paraId="03FE80DA" w14:textId="77777777" w:rsidR="00414917" w:rsidRPr="000E058C" w:rsidRDefault="00414917" w:rsidP="00414917">
      <w:pPr>
        <w:pStyle w:val="ListeParagraf"/>
        <w:ind w:left="1701"/>
        <w:jc w:val="both"/>
        <w:rPr>
          <w:rFonts w:cstheme="minorHAnsi"/>
          <w:sz w:val="24"/>
          <w:szCs w:val="24"/>
        </w:rPr>
      </w:pPr>
    </w:p>
    <w:p w14:paraId="2D21415C" w14:textId="284E1953" w:rsidR="000D40B0" w:rsidRDefault="00FE7780" w:rsidP="000D40B0">
      <w:pPr>
        <w:ind w:firstLine="360"/>
        <w:jc w:val="both"/>
        <w:rPr>
          <w:rFonts w:cstheme="minorHAnsi"/>
          <w:sz w:val="24"/>
          <w:szCs w:val="24"/>
        </w:rPr>
      </w:pPr>
      <w:r w:rsidRPr="00FE7780">
        <w:rPr>
          <w:rFonts w:cstheme="minorHAnsi"/>
          <w:sz w:val="24"/>
          <w:szCs w:val="24"/>
        </w:rPr>
        <w:t xml:space="preserve">beher </w:t>
      </w:r>
      <w:r w:rsidR="00183C1B">
        <w:rPr>
          <w:rFonts w:cstheme="minorHAnsi"/>
          <w:sz w:val="24"/>
          <w:szCs w:val="24"/>
        </w:rPr>
        <w:t xml:space="preserve">TIR ve beher </w:t>
      </w:r>
      <w:r w:rsidR="00234491">
        <w:rPr>
          <w:rFonts w:cstheme="minorHAnsi"/>
          <w:sz w:val="24"/>
          <w:szCs w:val="24"/>
        </w:rPr>
        <w:t>k</w:t>
      </w:r>
      <w:r w:rsidRPr="00FE7780">
        <w:rPr>
          <w:rFonts w:cstheme="minorHAnsi"/>
          <w:sz w:val="24"/>
          <w:szCs w:val="24"/>
        </w:rPr>
        <w:t>g</w:t>
      </w:r>
      <w:r w:rsidR="00234491">
        <w:rPr>
          <w:rFonts w:cstheme="minorHAnsi"/>
          <w:sz w:val="24"/>
          <w:szCs w:val="24"/>
        </w:rPr>
        <w:t>.</w:t>
      </w:r>
      <w:r w:rsidRPr="00FE7780">
        <w:rPr>
          <w:rFonts w:cstheme="minorHAnsi"/>
          <w:sz w:val="24"/>
          <w:szCs w:val="24"/>
        </w:rPr>
        <w:t xml:space="preserve"> </w:t>
      </w:r>
      <w:r>
        <w:rPr>
          <w:rFonts w:cstheme="minorHAnsi"/>
          <w:sz w:val="24"/>
          <w:szCs w:val="24"/>
        </w:rPr>
        <w:t>bedelinin belirtilmesi gerekmektedir.</w:t>
      </w:r>
    </w:p>
    <w:p w14:paraId="5C67B6E5" w14:textId="77777777" w:rsidR="00193597" w:rsidRDefault="00193597" w:rsidP="000D40B0">
      <w:pPr>
        <w:ind w:firstLine="360"/>
        <w:jc w:val="both"/>
        <w:rPr>
          <w:rFonts w:cstheme="minorHAnsi"/>
          <w:sz w:val="24"/>
          <w:szCs w:val="24"/>
        </w:rPr>
      </w:pPr>
    </w:p>
    <w:p w14:paraId="6FAF71D8"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A37809">
      <w:pPr>
        <w:ind w:left="567"/>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C4CF2D8" w:rsid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lastRenderedPageBreak/>
        <w:t>İTO söz konusu işlerde artırma veya azaltma, birim olarak işleri ayırma hakkını saklı tutar. Artış ve azalış oranları sözleşmede belirtilir birim fiyatı değiştirmez.</w:t>
      </w:r>
    </w:p>
    <w:p w14:paraId="2F0D49A5" w14:textId="77777777" w:rsidR="00193597" w:rsidRPr="0051134C" w:rsidRDefault="00193597" w:rsidP="00193597">
      <w:pPr>
        <w:ind w:left="567"/>
        <w:contextualSpacing/>
        <w:jc w:val="both"/>
        <w:rPr>
          <w:rFonts w:cstheme="minorHAnsi"/>
          <w:sz w:val="24"/>
          <w:szCs w:val="24"/>
        </w:rPr>
      </w:pPr>
    </w:p>
    <w:p w14:paraId="69E50695" w14:textId="627A45BA" w:rsidR="000D40B0" w:rsidRDefault="000D40B0" w:rsidP="0051134C">
      <w:pPr>
        <w:pStyle w:val="Balk2"/>
        <w:numPr>
          <w:ilvl w:val="0"/>
          <w:numId w:val="1"/>
        </w:numPr>
      </w:pPr>
      <w:bookmarkStart w:id="25" w:name="_Toc124154524"/>
      <w:r w:rsidRPr="009E4004">
        <w:t>ÖDEME</w:t>
      </w:r>
      <w:bookmarkEnd w:id="25"/>
    </w:p>
    <w:p w14:paraId="07D1DB32" w14:textId="77777777" w:rsidR="00414917" w:rsidRPr="00414917" w:rsidRDefault="00414917" w:rsidP="00414917"/>
    <w:p w14:paraId="53B12DC6" w14:textId="64DF1D21" w:rsidR="0051134C" w:rsidRDefault="0051134C" w:rsidP="000417CD">
      <w:pPr>
        <w:numPr>
          <w:ilvl w:val="1"/>
          <w:numId w:val="1"/>
        </w:numPr>
        <w:ind w:left="567" w:hanging="425"/>
        <w:contextualSpacing/>
        <w:jc w:val="both"/>
        <w:rPr>
          <w:rFonts w:cstheme="minorHAnsi"/>
          <w:sz w:val="24"/>
          <w:szCs w:val="24"/>
        </w:rPr>
      </w:pPr>
      <w:r w:rsidRPr="0051134C">
        <w:rPr>
          <w:rFonts w:cstheme="minorHAnsi"/>
          <w:sz w:val="24"/>
          <w:szCs w:val="24"/>
        </w:rPr>
        <w:t>Şartnamede yer alan işler karşılığı sunulan hizmetin/işin bedelinin</w:t>
      </w:r>
      <w:r w:rsidR="000417CD">
        <w:rPr>
          <w:rFonts w:cstheme="minorHAnsi"/>
          <w:sz w:val="24"/>
          <w:szCs w:val="24"/>
        </w:rPr>
        <w:t>;</w:t>
      </w:r>
    </w:p>
    <w:p w14:paraId="5E6D592C" w14:textId="77777777" w:rsidR="00414917" w:rsidRPr="0051134C" w:rsidRDefault="00414917" w:rsidP="00414917">
      <w:pPr>
        <w:ind w:left="567"/>
        <w:contextualSpacing/>
        <w:jc w:val="both"/>
        <w:rPr>
          <w:rFonts w:cstheme="minorHAnsi"/>
          <w:sz w:val="24"/>
          <w:szCs w:val="24"/>
        </w:rPr>
      </w:pPr>
    </w:p>
    <w:p w14:paraId="4F35F1A6" w14:textId="5E1FE892" w:rsidR="0051134C" w:rsidRPr="00CD73EA" w:rsidRDefault="0051134C" w:rsidP="0051134C">
      <w:pPr>
        <w:numPr>
          <w:ilvl w:val="0"/>
          <w:numId w:val="21"/>
        </w:numPr>
        <w:contextualSpacing/>
        <w:jc w:val="both"/>
        <w:rPr>
          <w:rFonts w:cstheme="minorHAnsi"/>
          <w:sz w:val="24"/>
          <w:szCs w:val="24"/>
        </w:rPr>
      </w:pPr>
      <w:r w:rsidRPr="00CD73EA">
        <w:rPr>
          <w:rFonts w:cs="Arial"/>
          <w:sz w:val="24"/>
          <w:szCs w:val="24"/>
        </w:rPr>
        <w:t>% 25’i ürünlerin Türkiye gümrük işlemleri sonuçlandırılarak, gidiş nakliye organizasyonu başladığında,</w:t>
      </w:r>
    </w:p>
    <w:p w14:paraId="63845CA5" w14:textId="60980CE6" w:rsidR="0051134C" w:rsidRPr="00CD73EA" w:rsidRDefault="0051134C" w:rsidP="0051134C">
      <w:pPr>
        <w:numPr>
          <w:ilvl w:val="0"/>
          <w:numId w:val="21"/>
        </w:numPr>
        <w:contextualSpacing/>
        <w:jc w:val="both"/>
        <w:rPr>
          <w:rFonts w:cstheme="minorHAnsi"/>
          <w:sz w:val="24"/>
          <w:szCs w:val="24"/>
        </w:rPr>
      </w:pPr>
      <w:r w:rsidRPr="00CD73EA">
        <w:rPr>
          <w:rFonts w:cs="Arial"/>
          <w:sz w:val="24"/>
          <w:szCs w:val="24"/>
        </w:rPr>
        <w:t>% 25’i ürünlerin fuar alanındaki firma stan</w:t>
      </w:r>
      <w:r w:rsidR="000417CD" w:rsidRPr="00CD73EA">
        <w:rPr>
          <w:rFonts w:cs="Arial"/>
          <w:sz w:val="24"/>
          <w:szCs w:val="24"/>
        </w:rPr>
        <w:t>t</w:t>
      </w:r>
      <w:r w:rsidRPr="00CD73EA">
        <w:rPr>
          <w:rFonts w:cs="Arial"/>
          <w:sz w:val="24"/>
          <w:szCs w:val="24"/>
        </w:rPr>
        <w:t>larına teslim edildiğinde,</w:t>
      </w:r>
    </w:p>
    <w:p w14:paraId="67E322FF" w14:textId="5607896C" w:rsidR="0051134C" w:rsidRPr="00CD73EA" w:rsidRDefault="0051134C" w:rsidP="0051134C">
      <w:pPr>
        <w:numPr>
          <w:ilvl w:val="0"/>
          <w:numId w:val="21"/>
        </w:numPr>
        <w:contextualSpacing/>
        <w:jc w:val="both"/>
        <w:rPr>
          <w:rFonts w:cstheme="minorHAnsi"/>
          <w:sz w:val="24"/>
          <w:szCs w:val="24"/>
        </w:rPr>
      </w:pPr>
      <w:r w:rsidRPr="00CD73EA">
        <w:rPr>
          <w:rFonts w:cs="Arial"/>
          <w:sz w:val="24"/>
          <w:szCs w:val="24"/>
        </w:rPr>
        <w:t>% 50’si ürünlerin dönüş nakliye organizasyonu bitirilerek geri getirilen ürünlerin ilgili firmalara teslim edilmesini müteakiben fatura edilmek suretiyle gerçekleştirilecektir.</w:t>
      </w:r>
    </w:p>
    <w:p w14:paraId="7A2FD317" w14:textId="77777777" w:rsidR="00414917" w:rsidRPr="0051134C" w:rsidRDefault="00414917" w:rsidP="00414917">
      <w:pPr>
        <w:ind w:left="1152"/>
        <w:contextualSpacing/>
        <w:jc w:val="both"/>
        <w:rPr>
          <w:rFonts w:cstheme="minorHAnsi"/>
          <w:sz w:val="24"/>
          <w:szCs w:val="24"/>
        </w:rPr>
      </w:pPr>
    </w:p>
    <w:p w14:paraId="2ACD57F8" w14:textId="21EB7040" w:rsidR="00D32C85" w:rsidRDefault="0051134C" w:rsidP="00D32C85">
      <w:pPr>
        <w:numPr>
          <w:ilvl w:val="1"/>
          <w:numId w:val="1"/>
        </w:numPr>
        <w:ind w:left="567" w:hanging="425"/>
        <w:contextualSpacing/>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603DFBD9" w14:textId="126CB827" w:rsidR="00D32C85" w:rsidRDefault="00D32C85" w:rsidP="00D32C85">
      <w:pPr>
        <w:ind w:left="360"/>
        <w:contextualSpacing/>
        <w:jc w:val="both"/>
        <w:rPr>
          <w:rFonts w:cstheme="minorHAnsi"/>
          <w:sz w:val="24"/>
          <w:szCs w:val="24"/>
        </w:rPr>
      </w:pPr>
    </w:p>
    <w:p w14:paraId="6FE168E3" w14:textId="3A88E568" w:rsidR="00D32C85" w:rsidRDefault="00D32C85" w:rsidP="00D32C85">
      <w:pPr>
        <w:ind w:left="360"/>
        <w:contextualSpacing/>
        <w:jc w:val="both"/>
        <w:rPr>
          <w:rFonts w:cstheme="minorHAnsi"/>
          <w:sz w:val="24"/>
          <w:szCs w:val="24"/>
        </w:rPr>
      </w:pPr>
    </w:p>
    <w:p w14:paraId="30D5A92A" w14:textId="03A9B781" w:rsidR="00D32C85" w:rsidRDefault="00D32C85" w:rsidP="00D32C85">
      <w:pPr>
        <w:ind w:left="360"/>
        <w:contextualSpacing/>
        <w:jc w:val="both"/>
        <w:rPr>
          <w:rFonts w:cstheme="minorHAnsi"/>
          <w:sz w:val="24"/>
          <w:szCs w:val="24"/>
        </w:rPr>
      </w:pPr>
    </w:p>
    <w:p w14:paraId="20F18750" w14:textId="7E03B555" w:rsidR="00D32C85" w:rsidRDefault="00D32C85" w:rsidP="00D32C85">
      <w:pPr>
        <w:ind w:left="360"/>
        <w:contextualSpacing/>
        <w:jc w:val="both"/>
        <w:rPr>
          <w:rFonts w:cstheme="minorHAnsi"/>
          <w:sz w:val="24"/>
          <w:szCs w:val="24"/>
        </w:rPr>
      </w:pPr>
    </w:p>
    <w:p w14:paraId="6F507C95" w14:textId="28777CA1" w:rsidR="00D32C85" w:rsidRDefault="00D32C85" w:rsidP="00D32C85">
      <w:pPr>
        <w:ind w:left="360"/>
        <w:contextualSpacing/>
        <w:jc w:val="both"/>
        <w:rPr>
          <w:rFonts w:cstheme="minorHAnsi"/>
          <w:sz w:val="24"/>
          <w:szCs w:val="24"/>
        </w:rPr>
      </w:pPr>
    </w:p>
    <w:p w14:paraId="0AF504E8" w14:textId="17E434BF" w:rsidR="00D32C85" w:rsidRDefault="00D32C85" w:rsidP="00D32C85">
      <w:pPr>
        <w:ind w:left="360"/>
        <w:contextualSpacing/>
        <w:jc w:val="both"/>
        <w:rPr>
          <w:rFonts w:cstheme="minorHAnsi"/>
          <w:sz w:val="24"/>
          <w:szCs w:val="24"/>
        </w:rPr>
      </w:pPr>
    </w:p>
    <w:p w14:paraId="28C82EFF" w14:textId="5C459A6D" w:rsidR="00D32C85" w:rsidRDefault="00D32C85" w:rsidP="00D32C85">
      <w:pPr>
        <w:ind w:left="360"/>
        <w:contextualSpacing/>
        <w:jc w:val="both"/>
        <w:rPr>
          <w:rFonts w:cstheme="minorHAnsi"/>
          <w:sz w:val="24"/>
          <w:szCs w:val="24"/>
        </w:rPr>
      </w:pPr>
    </w:p>
    <w:p w14:paraId="7542239B" w14:textId="01E2D5FC" w:rsidR="00D32C85" w:rsidRDefault="00D32C85" w:rsidP="00D32C85">
      <w:pPr>
        <w:ind w:left="360"/>
        <w:contextualSpacing/>
        <w:jc w:val="both"/>
        <w:rPr>
          <w:rFonts w:cstheme="minorHAnsi"/>
          <w:sz w:val="24"/>
          <w:szCs w:val="24"/>
        </w:rPr>
      </w:pPr>
    </w:p>
    <w:p w14:paraId="1CF40678" w14:textId="4FF69AD2" w:rsidR="00D32C85" w:rsidRDefault="00CD73EA" w:rsidP="00CD73EA">
      <w:pPr>
        <w:rPr>
          <w:rFonts w:cstheme="minorHAnsi"/>
          <w:sz w:val="24"/>
          <w:szCs w:val="24"/>
        </w:rPr>
      </w:pPr>
      <w:r>
        <w:rPr>
          <w:rFonts w:cstheme="minorHAnsi"/>
          <w:sz w:val="24"/>
          <w:szCs w:val="24"/>
        </w:rPr>
        <w:br w:type="page"/>
      </w:r>
    </w:p>
    <w:p w14:paraId="67BEF323" w14:textId="6FD7DC77"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6036BB34"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000417CD">
        <w:rPr>
          <w:rFonts w:cstheme="minorHAnsi"/>
          <w:sz w:val="24"/>
          <w:szCs w:val="24"/>
        </w:rPr>
        <w:t>………………</w:t>
      </w:r>
      <w:r w:rsidR="00193597">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2BAC2D0F"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0417CD">
        <w:rPr>
          <w:rFonts w:cstheme="minorHAnsi"/>
          <w:sz w:val="24"/>
          <w:szCs w:val="24"/>
        </w:rPr>
        <w:t>2</w:t>
      </w:r>
      <w:r w:rsidR="00411AD9">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381ED5A0" w:rsidR="00D11BB5" w:rsidRDefault="00D11BB5" w:rsidP="0057001B">
      <w:pPr>
        <w:jc w:val="both"/>
        <w:rPr>
          <w:rFonts w:cstheme="minorHAnsi"/>
          <w:sz w:val="24"/>
          <w:szCs w:val="24"/>
        </w:rPr>
      </w:pPr>
    </w:p>
    <w:p w14:paraId="11F629F4" w14:textId="7159F66C" w:rsidR="000417CD" w:rsidRDefault="000417CD" w:rsidP="0057001B">
      <w:pPr>
        <w:jc w:val="both"/>
        <w:rPr>
          <w:rFonts w:cstheme="minorHAnsi"/>
          <w:sz w:val="24"/>
          <w:szCs w:val="24"/>
        </w:rPr>
      </w:pPr>
    </w:p>
    <w:p w14:paraId="234F8DAA" w14:textId="7D5C8539" w:rsidR="000417CD" w:rsidRDefault="000417CD" w:rsidP="0057001B">
      <w:pPr>
        <w:jc w:val="both"/>
        <w:rPr>
          <w:rFonts w:cstheme="minorHAnsi"/>
          <w:sz w:val="24"/>
          <w:szCs w:val="24"/>
        </w:rPr>
      </w:pPr>
    </w:p>
    <w:p w14:paraId="616FE619" w14:textId="77777777" w:rsidR="000417CD" w:rsidRPr="00D11BB5" w:rsidRDefault="000417CD"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49F979D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000417CD">
        <w:rPr>
          <w:rFonts w:cstheme="minorHAnsi"/>
          <w:sz w:val="24"/>
          <w:szCs w:val="24"/>
        </w:rPr>
        <w:t>..................................</w:t>
      </w:r>
      <w:r w:rsidRPr="00D11BB5">
        <w:rPr>
          <w:rFonts w:cstheme="minorHAnsi"/>
          <w:sz w:val="24"/>
          <w:szCs w:val="24"/>
        </w:rPr>
        <w:tab/>
      </w:r>
    </w:p>
    <w:p w14:paraId="5590568C" w14:textId="70A2950F"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sidR="000417CD">
        <w:rPr>
          <w:rFonts w:cstheme="minorHAnsi"/>
          <w:sz w:val="24"/>
          <w:szCs w:val="24"/>
        </w:rPr>
        <w:t>..................................</w:t>
      </w:r>
    </w:p>
    <w:p w14:paraId="1D5525CF" w14:textId="49CF4D52" w:rsidR="00D11BB5" w:rsidRDefault="00D11BB5" w:rsidP="0057001B">
      <w:pPr>
        <w:jc w:val="both"/>
        <w:rPr>
          <w:rFonts w:cstheme="minorHAnsi"/>
          <w:sz w:val="24"/>
          <w:szCs w:val="24"/>
        </w:rPr>
      </w:pPr>
    </w:p>
    <w:p w14:paraId="30D60F11" w14:textId="46B01A31" w:rsidR="000417CD" w:rsidRDefault="000417CD" w:rsidP="0057001B">
      <w:pPr>
        <w:jc w:val="both"/>
        <w:rPr>
          <w:rFonts w:cstheme="minorHAnsi"/>
          <w:sz w:val="24"/>
          <w:szCs w:val="24"/>
        </w:rPr>
      </w:pPr>
    </w:p>
    <w:p w14:paraId="04514D89" w14:textId="77777777" w:rsidR="000417CD" w:rsidRPr="00D11BB5" w:rsidRDefault="000417CD" w:rsidP="000417CD">
      <w:pPr>
        <w:jc w:val="both"/>
        <w:rPr>
          <w:rFonts w:cstheme="minorHAnsi"/>
          <w:sz w:val="24"/>
          <w:szCs w:val="24"/>
        </w:rPr>
      </w:pPr>
      <w:r w:rsidRPr="00D11BB5">
        <w:rPr>
          <w:rFonts w:cstheme="minorHAnsi"/>
          <w:sz w:val="24"/>
          <w:szCs w:val="24"/>
        </w:rPr>
        <w:t>(kaşe ve imza)</w:t>
      </w:r>
    </w:p>
    <w:p w14:paraId="6CE99ED8" w14:textId="77777777" w:rsidR="000417CD" w:rsidRPr="00D11BB5" w:rsidRDefault="000417CD"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66AB88D" w14:textId="77777777" w:rsidR="00EF5CAA" w:rsidRDefault="00EF5CAA" w:rsidP="0057001B">
      <w:pPr>
        <w:jc w:val="both"/>
        <w:rPr>
          <w:rFonts w:cstheme="minorHAnsi"/>
          <w:sz w:val="24"/>
          <w:szCs w:val="24"/>
        </w:rPr>
      </w:pPr>
    </w:p>
    <w:p w14:paraId="75FF54CC" w14:textId="196C9A5E"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FC9CA58"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6B7E7A">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235144FE" w:rsidR="00D11BB5" w:rsidRPr="00D11BB5" w:rsidRDefault="00D11BB5" w:rsidP="0057001B">
      <w:pPr>
        <w:jc w:val="both"/>
        <w:rPr>
          <w:rFonts w:cstheme="minorHAnsi"/>
          <w:sz w:val="24"/>
          <w:szCs w:val="24"/>
        </w:rPr>
      </w:pPr>
      <w:r w:rsidRPr="00D11BB5">
        <w:rPr>
          <w:rFonts w:cstheme="minorHAnsi"/>
          <w:sz w:val="24"/>
          <w:szCs w:val="24"/>
        </w:rPr>
        <w:t xml:space="preserve">     /       /</w:t>
      </w:r>
      <w:r w:rsidR="006B7E7A">
        <w:rPr>
          <w:rFonts w:cstheme="minorHAnsi"/>
          <w:sz w:val="24"/>
          <w:szCs w:val="24"/>
        </w:rPr>
        <w:t>202</w:t>
      </w:r>
      <w:r w:rsidR="00411AD9">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56764" w14:textId="77777777" w:rsidR="006B7E7A" w:rsidRPr="00D11BB5" w:rsidRDefault="006B7E7A" w:rsidP="006B7E7A">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Pr>
          <w:rFonts w:cstheme="minorHAnsi"/>
          <w:sz w:val="24"/>
          <w:szCs w:val="24"/>
        </w:rPr>
        <w:t>..................................</w:t>
      </w:r>
      <w:r w:rsidRPr="00D11BB5">
        <w:rPr>
          <w:rFonts w:cstheme="minorHAnsi"/>
          <w:sz w:val="24"/>
          <w:szCs w:val="24"/>
        </w:rPr>
        <w:tab/>
      </w:r>
    </w:p>
    <w:p w14:paraId="279C56C0" w14:textId="77777777" w:rsidR="006B7E7A" w:rsidRPr="00D11BB5" w:rsidRDefault="006B7E7A" w:rsidP="006B7E7A">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Pr>
          <w:rFonts w:cstheme="minorHAnsi"/>
          <w:sz w:val="24"/>
          <w:szCs w:val="24"/>
        </w:rPr>
        <w:t>..................................</w:t>
      </w:r>
    </w:p>
    <w:p w14:paraId="33B8BB0C" w14:textId="77777777" w:rsidR="006B7E7A" w:rsidRDefault="006B7E7A" w:rsidP="006B7E7A">
      <w:pPr>
        <w:jc w:val="both"/>
        <w:rPr>
          <w:rFonts w:cstheme="minorHAnsi"/>
          <w:sz w:val="24"/>
          <w:szCs w:val="24"/>
        </w:rPr>
      </w:pPr>
    </w:p>
    <w:p w14:paraId="50EC9725" w14:textId="77777777" w:rsidR="006B7E7A" w:rsidRDefault="006B7E7A" w:rsidP="006B7E7A">
      <w:pPr>
        <w:jc w:val="both"/>
        <w:rPr>
          <w:rFonts w:cstheme="minorHAnsi"/>
          <w:sz w:val="24"/>
          <w:szCs w:val="24"/>
        </w:rPr>
      </w:pPr>
    </w:p>
    <w:p w14:paraId="1F6F53D7" w14:textId="77777777" w:rsidR="006B7E7A" w:rsidRPr="00D11BB5" w:rsidRDefault="006B7E7A" w:rsidP="006B7E7A">
      <w:pPr>
        <w:jc w:val="both"/>
        <w:rPr>
          <w:rFonts w:cstheme="minorHAnsi"/>
          <w:sz w:val="24"/>
          <w:szCs w:val="24"/>
        </w:rPr>
      </w:pPr>
      <w:r w:rsidRPr="00D11BB5">
        <w:rPr>
          <w:rFonts w:cstheme="minorHAnsi"/>
          <w:sz w:val="24"/>
          <w:szCs w:val="24"/>
        </w:rPr>
        <w:t>(kaşe ve imza)</w:t>
      </w:r>
    </w:p>
    <w:p w14:paraId="0F40080F" w14:textId="77777777" w:rsidR="00EF5CAA" w:rsidRDefault="00EF5CAA">
      <w:pPr>
        <w:rPr>
          <w:rFonts w:cstheme="minorHAnsi"/>
          <w:sz w:val="24"/>
          <w:szCs w:val="24"/>
        </w:rPr>
      </w:pPr>
      <w:r>
        <w:rPr>
          <w:rFonts w:cstheme="minorHAnsi"/>
          <w:sz w:val="24"/>
          <w:szCs w:val="24"/>
        </w:rPr>
        <w:br w:type="page"/>
      </w:r>
    </w:p>
    <w:tbl>
      <w:tblPr>
        <w:tblStyle w:val="TabloKlavuzu"/>
        <w:tblW w:w="10945" w:type="dxa"/>
        <w:tblInd w:w="-885" w:type="dxa"/>
        <w:tblLook w:val="04A0" w:firstRow="1" w:lastRow="0" w:firstColumn="1" w:lastColumn="0" w:noHBand="0" w:noVBand="1"/>
      </w:tblPr>
      <w:tblGrid>
        <w:gridCol w:w="5472"/>
        <w:gridCol w:w="5473"/>
      </w:tblGrid>
      <w:tr w:rsidR="00EF5CAA" w:rsidRPr="009F5AA4" w14:paraId="4B95D28F" w14:textId="77777777" w:rsidTr="00192027">
        <w:trPr>
          <w:trHeight w:val="327"/>
        </w:trPr>
        <w:tc>
          <w:tcPr>
            <w:tcW w:w="10945" w:type="dxa"/>
            <w:gridSpan w:val="2"/>
          </w:tcPr>
          <w:p w14:paraId="35A58027" w14:textId="00A217F9" w:rsidR="00EF5CAA" w:rsidRPr="00D32C85" w:rsidRDefault="00EF5CAA" w:rsidP="00192027">
            <w:pPr>
              <w:pStyle w:val="ListeParagraf"/>
              <w:ind w:left="360" w:hanging="360"/>
              <w:rPr>
                <w:b/>
              </w:rPr>
            </w:pPr>
            <w:r w:rsidRPr="00D32C85">
              <w:rPr>
                <w:b/>
              </w:rPr>
              <w:lastRenderedPageBreak/>
              <w:t xml:space="preserve">FUARIN ADI: </w:t>
            </w:r>
            <w:r w:rsidR="00692A0E">
              <w:rPr>
                <w:b/>
              </w:rPr>
              <w:t>LIGHT+BUILDING 202</w:t>
            </w:r>
            <w:r w:rsidR="00411AD9">
              <w:rPr>
                <w:b/>
              </w:rPr>
              <w:t>6</w:t>
            </w:r>
          </w:p>
          <w:p w14:paraId="29323B86" w14:textId="6DA0CFBB" w:rsidR="00EF5CAA" w:rsidRPr="00D32C85" w:rsidRDefault="00EF5CAA" w:rsidP="00192027">
            <w:pPr>
              <w:pStyle w:val="ListeParagraf"/>
              <w:ind w:left="360" w:hanging="360"/>
              <w:rPr>
                <w:b/>
              </w:rPr>
            </w:pPr>
            <w:r w:rsidRPr="00D32C85">
              <w:rPr>
                <w:b/>
              </w:rPr>
              <w:t xml:space="preserve">FUARIN YERİ: </w:t>
            </w:r>
            <w:r w:rsidR="00692A0E">
              <w:rPr>
                <w:b/>
              </w:rPr>
              <w:t>FRANKFURT</w:t>
            </w:r>
            <w:r>
              <w:rPr>
                <w:b/>
              </w:rPr>
              <w:t xml:space="preserve"> - ALMANYA</w:t>
            </w:r>
          </w:p>
          <w:p w14:paraId="072257FA" w14:textId="07400890" w:rsidR="00EF5CAA" w:rsidRPr="00D32C85" w:rsidRDefault="00EF5CAA" w:rsidP="00692A0E">
            <w:pPr>
              <w:pStyle w:val="ListeParagraf"/>
              <w:ind w:left="360" w:hanging="360"/>
              <w:rPr>
                <w:b/>
              </w:rPr>
            </w:pPr>
            <w:r w:rsidRPr="00D32C85">
              <w:rPr>
                <w:b/>
              </w:rPr>
              <w:t xml:space="preserve">FUARIN TARİHİ: </w:t>
            </w:r>
            <w:r w:rsidR="00411AD9">
              <w:rPr>
                <w:b/>
              </w:rPr>
              <w:t>8</w:t>
            </w:r>
            <w:r w:rsidR="00692A0E">
              <w:rPr>
                <w:b/>
              </w:rPr>
              <w:t>-</w:t>
            </w:r>
            <w:r w:rsidR="00411AD9">
              <w:rPr>
                <w:b/>
              </w:rPr>
              <w:t>13</w:t>
            </w:r>
            <w:r w:rsidR="00692A0E">
              <w:rPr>
                <w:b/>
              </w:rPr>
              <w:t xml:space="preserve"> MART 202</w:t>
            </w:r>
            <w:r w:rsidR="00411AD9">
              <w:rPr>
                <w:b/>
              </w:rPr>
              <w:t>6</w:t>
            </w:r>
          </w:p>
        </w:tc>
      </w:tr>
      <w:tr w:rsidR="00EF5CAA" w:rsidRPr="009F5AA4" w14:paraId="2F78C832" w14:textId="77777777" w:rsidTr="00192027">
        <w:trPr>
          <w:trHeight w:val="458"/>
        </w:trPr>
        <w:tc>
          <w:tcPr>
            <w:tcW w:w="10945" w:type="dxa"/>
            <w:gridSpan w:val="2"/>
          </w:tcPr>
          <w:p w14:paraId="4DBB8F64" w14:textId="77777777" w:rsidR="00EF5CAA" w:rsidRPr="00286610" w:rsidRDefault="00EF5CAA" w:rsidP="00192027">
            <w:pPr>
              <w:jc w:val="center"/>
              <w:rPr>
                <w:b/>
                <w:sz w:val="32"/>
              </w:rPr>
            </w:pPr>
            <w:r>
              <w:rPr>
                <w:b/>
                <w:sz w:val="32"/>
              </w:rPr>
              <w:t>KARAYOLU NAKLİYESİ</w:t>
            </w:r>
          </w:p>
        </w:tc>
      </w:tr>
      <w:tr w:rsidR="00EF5CAA" w:rsidRPr="009F5AA4" w14:paraId="4843AECE" w14:textId="77777777" w:rsidTr="00192027">
        <w:trPr>
          <w:trHeight w:val="184"/>
        </w:trPr>
        <w:tc>
          <w:tcPr>
            <w:tcW w:w="5472" w:type="dxa"/>
          </w:tcPr>
          <w:p w14:paraId="47A4E9F9" w14:textId="77777777" w:rsidR="00EF5CAA" w:rsidRPr="009F5AA4" w:rsidRDefault="00EF5CAA" w:rsidP="00192027">
            <w:pPr>
              <w:jc w:val="center"/>
              <w:rPr>
                <w:b/>
              </w:rPr>
            </w:pPr>
            <w:r>
              <w:rPr>
                <w:b/>
              </w:rPr>
              <w:t>GİDİŞ</w:t>
            </w:r>
          </w:p>
        </w:tc>
        <w:tc>
          <w:tcPr>
            <w:tcW w:w="5472" w:type="dxa"/>
          </w:tcPr>
          <w:p w14:paraId="1CB0DE0F" w14:textId="77777777" w:rsidR="00EF5CAA" w:rsidRPr="009F5AA4" w:rsidRDefault="00EF5CAA" w:rsidP="00192027">
            <w:pPr>
              <w:jc w:val="center"/>
              <w:rPr>
                <w:b/>
              </w:rPr>
            </w:pPr>
            <w:r>
              <w:rPr>
                <w:b/>
              </w:rPr>
              <w:t>DÖNÜŞ</w:t>
            </w:r>
          </w:p>
        </w:tc>
      </w:tr>
      <w:tr w:rsidR="00EF5CAA" w:rsidRPr="009F5AA4" w14:paraId="1031CA97" w14:textId="77777777" w:rsidTr="00192027">
        <w:trPr>
          <w:trHeight w:val="184"/>
        </w:trPr>
        <w:tc>
          <w:tcPr>
            <w:tcW w:w="5472" w:type="dxa"/>
          </w:tcPr>
          <w:p w14:paraId="6795E801" w14:textId="77777777" w:rsidR="00EF5CAA" w:rsidRDefault="00EF5CAA" w:rsidP="00192027">
            <w:pPr>
              <w:rPr>
                <w:b/>
              </w:rPr>
            </w:pPr>
            <w:r>
              <w:rPr>
                <w:b/>
              </w:rPr>
              <w:tab/>
            </w:r>
            <w:r>
              <w:rPr>
                <w:b/>
              </w:rPr>
              <w:tab/>
            </w:r>
            <w:r>
              <w:rPr>
                <w:b/>
              </w:rPr>
              <w:tab/>
            </w:r>
            <w:r>
              <w:rPr>
                <w:b/>
              </w:rPr>
              <w:tab/>
            </w:r>
            <w:r w:rsidRPr="003B3F0E">
              <w:rPr>
                <w:b/>
                <w:u w:val="single"/>
              </w:rPr>
              <w:t xml:space="preserve">50 </w:t>
            </w:r>
            <w:r>
              <w:rPr>
                <w:b/>
                <w:u w:val="single"/>
              </w:rPr>
              <w:t xml:space="preserve">m³ </w:t>
            </w:r>
          </w:p>
          <w:p w14:paraId="7CF26007" w14:textId="77777777" w:rsidR="00EF5CAA" w:rsidRDefault="00EF5CAA" w:rsidP="00192027">
            <w:r>
              <w:rPr>
                <w:b/>
              </w:rPr>
              <w:t>KOMPLE TIR TEKLİFİ:</w:t>
            </w:r>
            <w:r>
              <w:rPr>
                <w:b/>
              </w:rPr>
              <w:tab/>
            </w:r>
            <w:r>
              <w:rPr>
                <w:b/>
              </w:rPr>
              <w:tab/>
            </w:r>
            <w:r w:rsidRPr="00113E42">
              <w:t>……………………</w:t>
            </w:r>
          </w:p>
          <w:p w14:paraId="795ADB6F" w14:textId="77777777" w:rsidR="00EF5CAA" w:rsidRDefault="00EF5CAA" w:rsidP="00192027">
            <w:pPr>
              <w:rPr>
                <w:b/>
              </w:rPr>
            </w:pPr>
          </w:p>
          <w:p w14:paraId="2DA12AEF" w14:textId="77777777" w:rsidR="00EF5CAA" w:rsidRDefault="00EF5CAA" w:rsidP="00192027">
            <w:pPr>
              <w:rPr>
                <w:b/>
              </w:rPr>
            </w:pPr>
            <w:r>
              <w:rPr>
                <w:b/>
              </w:rPr>
              <w:t>*İlave talep edilecek diğer masraflar…………………………..</w:t>
            </w:r>
          </w:p>
        </w:tc>
        <w:tc>
          <w:tcPr>
            <w:tcW w:w="5472" w:type="dxa"/>
          </w:tcPr>
          <w:p w14:paraId="1AF8E52C" w14:textId="77777777" w:rsidR="00EF5CAA" w:rsidRDefault="00EF5CAA" w:rsidP="00192027">
            <w:pPr>
              <w:rPr>
                <w:b/>
              </w:rPr>
            </w:pPr>
            <w:r>
              <w:rPr>
                <w:b/>
              </w:rPr>
              <w:tab/>
            </w:r>
            <w:r>
              <w:rPr>
                <w:b/>
              </w:rPr>
              <w:tab/>
            </w:r>
            <w:r>
              <w:rPr>
                <w:b/>
              </w:rPr>
              <w:tab/>
            </w:r>
            <w:r>
              <w:rPr>
                <w:b/>
              </w:rPr>
              <w:tab/>
            </w:r>
            <w:r w:rsidRPr="003B3F0E">
              <w:rPr>
                <w:b/>
                <w:u w:val="single"/>
              </w:rPr>
              <w:t xml:space="preserve">50 </w:t>
            </w:r>
            <w:r>
              <w:rPr>
                <w:b/>
                <w:u w:val="single"/>
              </w:rPr>
              <w:t xml:space="preserve">m³ </w:t>
            </w:r>
          </w:p>
          <w:p w14:paraId="597C945C" w14:textId="77777777" w:rsidR="00EF5CAA" w:rsidRDefault="00EF5CAA" w:rsidP="00192027">
            <w:r>
              <w:rPr>
                <w:b/>
              </w:rPr>
              <w:t>KOMPLE TIR TEKLİFİ:</w:t>
            </w:r>
            <w:r>
              <w:rPr>
                <w:b/>
              </w:rPr>
              <w:tab/>
            </w:r>
            <w:r>
              <w:rPr>
                <w:b/>
              </w:rPr>
              <w:tab/>
            </w:r>
            <w:r>
              <w:t>………………………</w:t>
            </w:r>
          </w:p>
          <w:p w14:paraId="1B548349" w14:textId="77777777" w:rsidR="00EF5CAA" w:rsidRPr="00113E42" w:rsidRDefault="00EF5CAA" w:rsidP="00192027"/>
          <w:p w14:paraId="143D56A6" w14:textId="77777777" w:rsidR="00EF5CAA" w:rsidRDefault="00EF5CAA" w:rsidP="00192027">
            <w:pPr>
              <w:rPr>
                <w:b/>
              </w:rPr>
            </w:pPr>
            <w:r>
              <w:rPr>
                <w:b/>
              </w:rPr>
              <w:t>*İlave talep edilecek diğer masraflar…………………………..</w:t>
            </w:r>
          </w:p>
        </w:tc>
      </w:tr>
      <w:tr w:rsidR="00EF5CAA" w:rsidRPr="009F5AA4" w14:paraId="5478F33B" w14:textId="77777777" w:rsidTr="00192027">
        <w:trPr>
          <w:trHeight w:val="8757"/>
        </w:trPr>
        <w:tc>
          <w:tcPr>
            <w:tcW w:w="10945" w:type="dxa"/>
            <w:gridSpan w:val="2"/>
          </w:tcPr>
          <w:p w14:paraId="6135C3BE" w14:textId="77777777" w:rsidR="00EF5CAA" w:rsidRPr="00C50FC6" w:rsidRDefault="00EF5CAA" w:rsidP="00192027">
            <w:r w:rsidRPr="00C50FC6">
              <w:t xml:space="preserve">NOT: Toplam taşımaya konu </w:t>
            </w:r>
            <w:r>
              <w:t xml:space="preserve">m³ </w:t>
            </w:r>
            <w:r w:rsidRPr="00C50FC6">
              <w:t>’e istinaden komple veya parsiyel teyidi Oda tarafından verilecektir.</w:t>
            </w:r>
          </w:p>
          <w:p w14:paraId="66A33566" w14:textId="77777777" w:rsidR="00EF5CAA" w:rsidRDefault="00EF5CAA" w:rsidP="00192027">
            <w:pPr>
              <w:rPr>
                <w:b/>
                <w:u w:val="single"/>
              </w:rPr>
            </w:pPr>
          </w:p>
          <w:p w14:paraId="1E44810B" w14:textId="77777777" w:rsidR="00EF5CAA" w:rsidRDefault="00EF5CAA" w:rsidP="00192027">
            <w:pPr>
              <w:rPr>
                <w:b/>
                <w:u w:val="single"/>
              </w:rPr>
            </w:pPr>
            <w:r>
              <w:rPr>
                <w:b/>
                <w:u w:val="single"/>
              </w:rPr>
              <w:t>Dahil Olacak Hizmetler:</w:t>
            </w:r>
          </w:p>
          <w:p w14:paraId="4517478E" w14:textId="77777777" w:rsidR="00EF5CAA" w:rsidRPr="00986373" w:rsidRDefault="00EF5CAA" w:rsidP="00192027">
            <w:r w:rsidRPr="00986373">
              <w:rPr>
                <w:noProof/>
                <w:lang w:eastAsia="tr-TR"/>
              </w:rPr>
              <mc:AlternateContent>
                <mc:Choice Requires="wps">
                  <w:drawing>
                    <wp:anchor distT="0" distB="0" distL="114300" distR="114300" simplePos="0" relativeHeight="251764736" behindDoc="0" locked="0" layoutInCell="1" allowOverlap="1" wp14:anchorId="178DB0BB" wp14:editId="31C1B8EC">
                      <wp:simplePos x="0" y="0"/>
                      <wp:positionH relativeFrom="column">
                        <wp:posOffset>3175</wp:posOffset>
                      </wp:positionH>
                      <wp:positionV relativeFrom="paragraph">
                        <wp:posOffset>41910</wp:posOffset>
                      </wp:positionV>
                      <wp:extent cx="108585" cy="102235"/>
                      <wp:effectExtent l="0" t="0" r="24765" b="12065"/>
                      <wp:wrapSquare wrapText="bothSides"/>
                      <wp:docPr id="2" name="Metin Kutusu 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681ED5C" w14:textId="77777777" w:rsidR="00142745" w:rsidRDefault="00142745" w:rsidP="00EF5CAA">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8DB0BB" id="_x0000_t202" coordsize="21600,21600" o:spt="202" path="m,l,21600r21600,l21600,xe">
                      <v:stroke joinstyle="miter"/>
                      <v:path gradientshapeok="t" o:connecttype="rect"/>
                    </v:shapetype>
                    <v:shape id="Metin Kutusu 2" o:spid="_x0000_s1026" type="#_x0000_t202" style="position:absolute;margin-left:.25pt;margin-top:3.3pt;width:8.55pt;height:8.0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" fillcolor="white [3201]" strokeweight=".5pt">
                      <v:textbox>
                        <w:txbxContent>
                          <w:p w14:paraId="2681ED5C" w14:textId="77777777" w:rsidR="00142745" w:rsidRDefault="00142745" w:rsidP="00EF5CAA">
                            <w:r>
                              <w:t>XXXXXX</w:t>
                            </w:r>
                          </w:p>
                        </w:txbxContent>
                      </v:textbox>
                      <w10:wrap type="square"/>
                    </v:shape>
                  </w:pict>
                </mc:Fallback>
              </mc:AlternateContent>
            </w:r>
            <w:r w:rsidRPr="00986373">
              <w:t>Malzemelerin toplanması, depolanması, yüklenmesi,</w:t>
            </w:r>
          </w:p>
          <w:p w14:paraId="2920F425" w14:textId="77777777" w:rsidR="00EF5CAA" w:rsidRPr="00986373" w:rsidRDefault="00EF5CAA" w:rsidP="00192027">
            <w:r w:rsidRPr="00986373">
              <w:rPr>
                <w:noProof/>
                <w:lang w:eastAsia="tr-TR"/>
              </w:rPr>
              <mc:AlternateContent>
                <mc:Choice Requires="wps">
                  <w:drawing>
                    <wp:anchor distT="0" distB="0" distL="114300" distR="114300" simplePos="0" relativeHeight="251765760" behindDoc="0" locked="0" layoutInCell="1" allowOverlap="1" wp14:anchorId="6FDFF80B" wp14:editId="7E3BB4AE">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17BA7F4"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FF80B" id="Metin Kutusu 5" o:spid="_x0000_s1027" type="#_x0000_t202" style="position:absolute;margin-left:.3pt;margin-top:2.5pt;width:8.55pt;height:8.0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" fillcolor="white [3201]" strokeweight=".5pt">
                      <v:textbox>
                        <w:txbxContent>
                          <w:p w14:paraId="617BA7F4" w14:textId="77777777" w:rsidR="00142745" w:rsidRDefault="00142745" w:rsidP="00EF5CAA"/>
                        </w:txbxContent>
                      </v:textbox>
                      <w10:wrap type="square"/>
                    </v:shape>
                  </w:pict>
                </mc:Fallback>
              </mc:AlternateContent>
            </w:r>
            <w:r w:rsidRPr="00986373">
              <w:t>İTO malzemelerinin depodan alınması, fuar bitiminde depoya geri teslimi</w:t>
            </w:r>
          </w:p>
          <w:p w14:paraId="7042F5F2" w14:textId="77777777" w:rsidR="00EF5CAA" w:rsidRPr="00986373" w:rsidRDefault="00EF5CAA" w:rsidP="00192027">
            <w:r w:rsidRPr="00986373">
              <w:rPr>
                <w:noProof/>
                <w:lang w:eastAsia="tr-TR"/>
              </w:rPr>
              <mc:AlternateContent>
                <mc:Choice Requires="wps">
                  <w:drawing>
                    <wp:anchor distT="0" distB="0" distL="114300" distR="114300" simplePos="0" relativeHeight="251766784" behindDoc="0" locked="0" layoutInCell="1" allowOverlap="1" wp14:anchorId="538F6C9F" wp14:editId="404701E1">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FE72B0F"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F6C9F" id="Metin Kutusu 6" o:spid="_x0000_s1028" type="#_x0000_t202" style="position:absolute;margin-left:.3pt;margin-top:1.9pt;width:8.55pt;height:8.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zUwIAAKs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Bh&#10;1qezUwIAAKsEAAAOAAAAAAAAAAAAAAAAAC4CAABkcnMvZTJvRG9jLnhtbFBLAQItABQABgAIAAAA&#10;IQCHz21v1wAAAAQBAAAPAAAAAAAAAAAAAAAAAK0EAABkcnMvZG93bnJldi54bWxQSwUGAAAAAAQA&#10;BADzAAAAsQUAAAAA&#10;" fillcolor="white [3201]" strokeweight=".5pt">
                      <v:textbox>
                        <w:txbxContent>
                          <w:p w14:paraId="5FE72B0F" w14:textId="77777777" w:rsidR="00142745" w:rsidRDefault="00142745" w:rsidP="00EF5CAA"/>
                        </w:txbxContent>
                      </v:textbox>
                      <w10:wrap type="square"/>
                    </v:shape>
                  </w:pict>
                </mc:Fallback>
              </mc:AlternateContent>
            </w:r>
            <w:r w:rsidRPr="00986373">
              <w:t>İTO sandıklarının ısıl işleminin yapılması.</w:t>
            </w:r>
          </w:p>
          <w:p w14:paraId="53E24231" w14:textId="77777777" w:rsidR="00EF5CAA" w:rsidRPr="00986373" w:rsidRDefault="00EF5CAA" w:rsidP="00192027">
            <w:r w:rsidRPr="00986373">
              <w:rPr>
                <w:noProof/>
                <w:lang w:eastAsia="tr-TR"/>
              </w:rPr>
              <mc:AlternateContent>
                <mc:Choice Requires="wps">
                  <w:drawing>
                    <wp:anchor distT="0" distB="0" distL="114300" distR="114300" simplePos="0" relativeHeight="251767808" behindDoc="0" locked="0" layoutInCell="1" allowOverlap="1" wp14:anchorId="7F1FE0B6" wp14:editId="04FCAD5E">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26BBC1C"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1FE0B6" id="Metin Kutusu 7" o:spid="_x0000_s1029" type="#_x0000_t202" style="position:absolute;margin-left:.05pt;margin-top:1.9pt;width:8.55pt;height:8.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fLVAIAAKs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jg6yrKF8JrU89B0XnLzWRH8jAt4L&#10;Ty1GAtHY4B0tlQGKCfYWZ1vwv/52HvFUefJy1lLLFjz8bIRXnJkvlnri42A8jj2eNuPJdEgbf+pZ&#10;n3psU6+AhBrQgDqZzIhHczArD/UTTdcyvkouYSW9XXA8mCvsB4mmU6rlMoGoq53AG/vgZKSOhYmy&#10;PnZPwrt9WZH64RYOzS1mb6rbY+NNC8sGodKp9FHnXtW9/DQRqXn20xtH7nSfUC//mMVvAA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Bx&#10;9hfLVAIAAKsEAAAOAAAAAAAAAAAAAAAAAC4CAABkcnMvZTJvRG9jLnhtbFBLAQItABQABgAIAAAA&#10;IQCLLe6x1gAAAAQBAAAPAAAAAAAAAAAAAAAAAK4EAABkcnMvZG93bnJldi54bWxQSwUGAAAAAAQA&#10;BADzAAAAsQUAAAAA&#10;" fillcolor="white [3201]" strokeweight=".5pt">
                      <v:textbox>
                        <w:txbxContent>
                          <w:p w14:paraId="426BBC1C" w14:textId="77777777" w:rsidR="00142745" w:rsidRDefault="00142745" w:rsidP="00EF5CAA"/>
                        </w:txbxContent>
                      </v:textbox>
                      <w10:wrap type="square"/>
                    </v:shape>
                  </w:pict>
                </mc:Fallback>
              </mc:AlternateContent>
            </w:r>
            <w:r w:rsidRPr="00986373">
              <w:t>1 Kati Beyanname + 1 Geçici Beyanname</w:t>
            </w:r>
          </w:p>
          <w:p w14:paraId="2A12469E" w14:textId="77777777" w:rsidR="00EF5CAA" w:rsidRPr="00986373" w:rsidRDefault="00EF5CAA" w:rsidP="00192027">
            <w:r w:rsidRPr="00986373">
              <w:rPr>
                <w:noProof/>
                <w:lang w:eastAsia="tr-TR"/>
              </w:rPr>
              <mc:AlternateContent>
                <mc:Choice Requires="wps">
                  <w:drawing>
                    <wp:anchor distT="0" distB="0" distL="114300" distR="114300" simplePos="0" relativeHeight="251768832" behindDoc="0" locked="0" layoutInCell="1" allowOverlap="1" wp14:anchorId="6C939D60" wp14:editId="76096ED9">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A1C59F6"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39D60" id="Metin Kutusu 8" o:spid="_x0000_s1030" type="#_x0000_t202" style="position:absolute;margin-left:.05pt;margin-top:1.25pt;width:8.55pt;height:8.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UUwIAAKs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" fillcolor="white [3201]" strokeweight=".5pt">
                      <v:textbox>
                        <w:txbxContent>
                          <w:p w14:paraId="3A1C59F6" w14:textId="77777777" w:rsidR="00142745" w:rsidRDefault="00142745" w:rsidP="00EF5CAA"/>
                        </w:txbxContent>
                      </v:textbox>
                      <w10:wrap type="square"/>
                    </v:shape>
                  </w:pict>
                </mc:Fallback>
              </mc:AlternateContent>
            </w:r>
            <w:r w:rsidRPr="00986373">
              <w:t xml:space="preserve">Gidiş navlun bedeli </w:t>
            </w:r>
          </w:p>
          <w:p w14:paraId="1A2BD5B2" w14:textId="77777777" w:rsidR="00EF5CAA" w:rsidRPr="00986373" w:rsidRDefault="00EF5CAA" w:rsidP="00192027">
            <w:r w:rsidRPr="00986373">
              <w:rPr>
                <w:noProof/>
                <w:lang w:eastAsia="tr-TR"/>
              </w:rPr>
              <mc:AlternateContent>
                <mc:Choice Requires="wps">
                  <w:drawing>
                    <wp:anchor distT="0" distB="0" distL="114300" distR="114300" simplePos="0" relativeHeight="251769856" behindDoc="0" locked="0" layoutInCell="1" allowOverlap="1" wp14:anchorId="62EE6827" wp14:editId="6F1E7A9B">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CB3F966"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E6827" id="Metin Kutusu 9" o:spid="_x0000_s1031" type="#_x0000_t202" style="position:absolute;margin-left:-.1pt;margin-top:1.55pt;width:8.55pt;height:8.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" fillcolor="white [3201]" strokeweight=".5pt">
                      <v:textbox>
                        <w:txbxContent>
                          <w:p w14:paraId="6CB3F966" w14:textId="77777777" w:rsidR="00142745" w:rsidRDefault="00142745" w:rsidP="00EF5CAA"/>
                        </w:txbxContent>
                      </v:textbox>
                      <w10:wrap type="square"/>
                    </v:shape>
                  </w:pict>
                </mc:Fallback>
              </mc:AlternateContent>
            </w:r>
            <w:r w:rsidRPr="00986373">
              <w:t>Dönüş navlun bedeli</w:t>
            </w:r>
          </w:p>
          <w:p w14:paraId="1EB1CD48" w14:textId="77777777" w:rsidR="00EF5CAA" w:rsidRPr="00986373" w:rsidRDefault="00EF5CAA" w:rsidP="00192027">
            <w:r w:rsidRPr="00986373">
              <w:rPr>
                <w:noProof/>
                <w:lang w:eastAsia="tr-TR"/>
              </w:rPr>
              <mc:AlternateContent>
                <mc:Choice Requires="wps">
                  <w:drawing>
                    <wp:anchor distT="0" distB="0" distL="114300" distR="114300" simplePos="0" relativeHeight="251770880" behindDoc="0" locked="0" layoutInCell="1" allowOverlap="1" wp14:anchorId="7F526F5C" wp14:editId="188721B9">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739F63"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26F5C" id="Metin Kutusu 10" o:spid="_x0000_s1032" type="#_x0000_t202" style="position:absolute;margin-left:-.1pt;margin-top:1.35pt;width:8.55pt;height:8.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VTVAIAAK0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k4MsKyh3pJaHvueCkzea6G9FwAfh&#10;qclIIBocvKelMkAxwd7ibAP++W/nEU+1Jy9nLTVtwcOvRnjFmflqqSs+DUaj2OVpMxp/HNLGn3pW&#10;px7b1FdAQg1oRJ1MZsSjOZiVh/qJ5msRXyWXsJLeLjgezCvsR4nmU6rFIoGor53AW7t0MlLHwkRZ&#10;H7sn4d2+rEj9cAeH9hazN9XtsfGmhUWDUOlU+qhzr+pefpqJ1Dz7+Y1Dd7pPqJe/zPw3AA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DRQBVNUAgAArQQAAA4AAAAAAAAAAAAAAAAALgIAAGRycy9lMm9Eb2MueG1sUEsBAi0AFAAGAAgA&#10;AAAhAHPe2/DYAAAABQEAAA8AAAAAAAAAAAAAAAAArgQAAGRycy9kb3ducmV2LnhtbFBLBQYAAAAA&#10;BAAEAPMAAACzBQAAAAA=&#10;" fillcolor="white [3201]" strokeweight=".5pt">
                      <v:textbox>
                        <w:txbxContent>
                          <w:p w14:paraId="4F739F63" w14:textId="77777777" w:rsidR="00142745" w:rsidRDefault="00142745" w:rsidP="00EF5CAA"/>
                        </w:txbxContent>
                      </v:textbox>
                      <w10:wrap type="square"/>
                    </v:shape>
                  </w:pict>
                </mc:Fallback>
              </mc:AlternateContent>
            </w:r>
            <w:r w:rsidRPr="00986373">
              <w:t>Fuar giriş/çıkış masrafları</w:t>
            </w:r>
          </w:p>
          <w:p w14:paraId="261CFECD" w14:textId="77777777" w:rsidR="00EF5CAA" w:rsidRDefault="00EF5CAA" w:rsidP="00192027">
            <w:r w:rsidRPr="00986373">
              <w:rPr>
                <w:noProof/>
                <w:lang w:eastAsia="tr-TR"/>
              </w:rPr>
              <mc:AlternateContent>
                <mc:Choice Requires="wps">
                  <w:drawing>
                    <wp:anchor distT="0" distB="0" distL="114300" distR="114300" simplePos="0" relativeHeight="251771904" behindDoc="0" locked="0" layoutInCell="1" allowOverlap="1" wp14:anchorId="13256F15" wp14:editId="1E2326F0">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1B67102"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256F15" id="Metin Kutusu 11" o:spid="_x0000_s1033" type="#_x0000_t202" style="position:absolute;margin-left:-.1pt;margin-top:2.25pt;width:8.55pt;height:8.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7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8eIgyxrKZ1LLQ99zwckbTfS3IuCD&#10;8NRkJBANDt7TUhmgmGBvcbYF/+tv5xFPtScvZy01bcHDz0Z4xZn5YqkrPg7H49jlaTOeXIxo4089&#10;61OPbeolkFBUeIoumRGP5mBWHuonmq9FfJVcwkp6u+B4MJfYjxLNp1SLRQJRXzuBt3blZKSOhYmy&#10;PnZPwrt9WZH64Q4O7S1mb6rbY+NNC4sGodKp9FHnXtW9/DQTqXn28xuH7nSfUC9/mflvAA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FU+f7VAIAAK0EAAAOAAAAAAAAAAAAAAAAAC4CAABkcnMvZTJvRG9jLnhtbFBLAQItABQABgAI&#10;AAAAIQCZQu4P2QAAAAUBAAAPAAAAAAAAAAAAAAAAAK4EAABkcnMvZG93bnJldi54bWxQSwUGAAAA&#10;AAQABADzAAAAtAUAAAAA&#10;" fillcolor="white [3201]" strokeweight=".5pt">
                      <v:textbox>
                        <w:txbxContent>
                          <w:p w14:paraId="21B67102" w14:textId="77777777" w:rsidR="00142745" w:rsidRDefault="00142745" w:rsidP="00EF5CAA"/>
                        </w:txbxContent>
                      </v:textbox>
                      <w10:wrap type="square"/>
                    </v:shape>
                  </w:pict>
                </mc:Fallback>
              </mc:AlternateContent>
            </w:r>
            <w:r w:rsidRPr="00986373">
              <w:t xml:space="preserve">Malzemelerin </w:t>
            </w:r>
            <w:r>
              <w:t xml:space="preserve">....... gün </w:t>
            </w:r>
            <w:r w:rsidRPr="00986373">
              <w:t>ön depolama, elleçleme yapılarak stantlara teslimi</w:t>
            </w:r>
          </w:p>
          <w:p w14:paraId="4167C86D" w14:textId="77777777" w:rsidR="00EF5CAA" w:rsidRDefault="00EF5CAA" w:rsidP="00192027">
            <w:r w:rsidRPr="00986373">
              <w:rPr>
                <w:noProof/>
                <w:lang w:eastAsia="tr-TR"/>
              </w:rPr>
              <mc:AlternateContent>
                <mc:Choice Requires="wps">
                  <w:drawing>
                    <wp:anchor distT="0" distB="0" distL="114300" distR="114300" simplePos="0" relativeHeight="251783168" behindDoc="0" locked="0" layoutInCell="1" allowOverlap="1" wp14:anchorId="45998267" wp14:editId="2D2C929E">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F1A1D9C"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98267" id="Metin Kutusu 17" o:spid="_x0000_s1034" type="#_x0000_t202" style="position:absolute;margin-left:-.1pt;margin-top:1.4pt;width:8.55pt;height:8.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52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" fillcolor="white [3201]" strokeweight=".5pt">
                      <v:textbox>
                        <w:txbxContent>
                          <w:p w14:paraId="6F1A1D9C" w14:textId="77777777" w:rsidR="00142745" w:rsidRDefault="00142745" w:rsidP="00EF5CAA"/>
                        </w:txbxContent>
                      </v:textbox>
                      <w10:wrap type="square"/>
                    </v:shape>
                  </w:pict>
                </mc:Fallback>
              </mc:AlternateContent>
            </w:r>
            <w:r>
              <w:t>Boş kapların depolanması, fuar sonrası stantlara teslimatı</w:t>
            </w:r>
          </w:p>
          <w:p w14:paraId="4580E227" w14:textId="77777777" w:rsidR="00EF5CAA" w:rsidRPr="00986373" w:rsidRDefault="00EF5CAA" w:rsidP="00192027">
            <w:r w:rsidRPr="00986373">
              <w:rPr>
                <w:noProof/>
                <w:lang w:eastAsia="tr-TR"/>
              </w:rPr>
              <mc:AlternateContent>
                <mc:Choice Requires="wps">
                  <w:drawing>
                    <wp:anchor distT="0" distB="0" distL="114300" distR="114300" simplePos="0" relativeHeight="251772928" behindDoc="0" locked="0" layoutInCell="1" allowOverlap="1" wp14:anchorId="22019224" wp14:editId="31502148">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7EED93D"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19224" id="Metin Kutusu 12" o:spid="_x0000_s1035" type="#_x0000_t202" style="position:absolute;margin-left:-.1pt;margin-top:2.2pt;width:8.55pt;height:8.0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zVAIAAK0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Kur6/NUAgAArQQAAA4AAAAAAAAAAAAAAAAALgIAAGRycy9lMm9Eb2MueG1sUEsBAi0AFAAGAAgA&#10;AAAhAPjTJmPYAAAABQEAAA8AAAAAAAAAAAAAAAAArgQAAGRycy9kb3ducmV2LnhtbFBLBQYAAAAA&#10;BAAEAPMAAACzBQAAAAA=&#10;" fillcolor="white [3201]" strokeweight=".5pt">
                      <v:textbox>
                        <w:txbxContent>
                          <w:p w14:paraId="57EED93D" w14:textId="77777777" w:rsidR="00142745" w:rsidRDefault="00142745" w:rsidP="00EF5CAA"/>
                        </w:txbxContent>
                      </v:textbox>
                      <w10:wrap type="square"/>
                    </v:shape>
                  </w:pict>
                </mc:Fallback>
              </mc:AlternateContent>
            </w:r>
            <w:r w:rsidRPr="00986373">
              <w:t>Fuar bitiminde malzemelerin stantlardan alınarak geçici süre ile depolama,</w:t>
            </w:r>
            <w:r>
              <w:t xml:space="preserve"> TIR’a yüklenmesi</w:t>
            </w:r>
          </w:p>
          <w:p w14:paraId="7C70C2DD" w14:textId="77777777" w:rsidR="00EF5CAA" w:rsidRPr="00986373" w:rsidRDefault="00EF5CAA" w:rsidP="00192027">
            <w:r w:rsidRPr="00986373">
              <w:rPr>
                <w:noProof/>
                <w:lang w:eastAsia="tr-TR"/>
              </w:rPr>
              <mc:AlternateContent>
                <mc:Choice Requires="wps">
                  <w:drawing>
                    <wp:anchor distT="0" distB="0" distL="114300" distR="114300" simplePos="0" relativeHeight="251773952" behindDoc="0" locked="0" layoutInCell="1" allowOverlap="1" wp14:anchorId="6A199574" wp14:editId="72877C39">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110E4D6"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99574" id="Metin Kutusu 13" o:spid="_x0000_s1036" type="#_x0000_t202" style="position:absolute;margin-left:-.1pt;margin-top:1.3pt;width:8.55pt;height:8.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" fillcolor="white [3201]" strokeweight=".5pt">
                      <v:textbox>
                        <w:txbxContent>
                          <w:p w14:paraId="0110E4D6" w14:textId="77777777" w:rsidR="00142745" w:rsidRDefault="00142745" w:rsidP="00EF5CAA"/>
                        </w:txbxContent>
                      </v:textbox>
                      <w10:wrap type="square"/>
                    </v:shape>
                  </w:pict>
                </mc:Fallback>
              </mc:AlternateContent>
            </w:r>
            <w:r w:rsidRPr="00986373">
              <w:t>Türkiye ihracat/ithalat gümrükleme masrafları</w:t>
            </w:r>
          </w:p>
          <w:p w14:paraId="0CF08A2E" w14:textId="77777777" w:rsidR="00EF5CAA" w:rsidRPr="00986373" w:rsidRDefault="00EF5CAA" w:rsidP="00192027">
            <w:r w:rsidRPr="00986373">
              <w:rPr>
                <w:noProof/>
                <w:lang w:eastAsia="tr-TR"/>
              </w:rPr>
              <mc:AlternateContent>
                <mc:Choice Requires="wps">
                  <w:drawing>
                    <wp:anchor distT="0" distB="0" distL="114300" distR="114300" simplePos="0" relativeHeight="251774976" behindDoc="0" locked="0" layoutInCell="1" allowOverlap="1" wp14:anchorId="52B584ED" wp14:editId="18B9596F">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02799E6"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584ED" id="Metin Kutusu 14" o:spid="_x0000_s1037" type="#_x0000_t202" style="position:absolute;margin-left:-.1pt;margin-top:1.2pt;width:8.55pt;height:8.0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kNUw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FqPmQ1TAgAArgQAAA4AAAAAAAAAAAAAAAAALgIAAGRycy9lMm9Eb2MueG1sUEsBAi0AFAAGAAgA&#10;AAAhAFVwI0zZAAAABQEAAA8AAAAAAAAAAAAAAAAArQQAAGRycy9kb3ducmV2LnhtbFBLBQYAAAAA&#10;BAAEAPMAAACzBQAAAAA=&#10;" fillcolor="white [3201]" strokeweight=".5pt">
                      <v:textbox>
                        <w:txbxContent>
                          <w:p w14:paraId="002799E6" w14:textId="77777777" w:rsidR="00142745" w:rsidRDefault="00142745" w:rsidP="00EF5CAA"/>
                        </w:txbxContent>
                      </v:textbox>
                      <w10:wrap type="square"/>
                    </v:shape>
                  </w:pict>
                </mc:Fallback>
              </mc:AlternateContent>
            </w:r>
            <w:r w:rsidRPr="00986373">
              <w:t>Malların kati ithalatında oluşacak varış ülkesindeki vergiler</w:t>
            </w:r>
            <w:r>
              <w:t>in katılımcı firmalardan temini</w:t>
            </w:r>
          </w:p>
          <w:p w14:paraId="02F1BDCA" w14:textId="77777777" w:rsidR="00EF5CAA" w:rsidRDefault="00EF5CAA" w:rsidP="00192027">
            <w:r w:rsidRPr="00986373">
              <w:rPr>
                <w:noProof/>
                <w:lang w:eastAsia="tr-TR"/>
              </w:rPr>
              <mc:AlternateContent>
                <mc:Choice Requires="wps">
                  <w:drawing>
                    <wp:anchor distT="0" distB="0" distL="114300" distR="114300" simplePos="0" relativeHeight="251776000" behindDoc="0" locked="0" layoutInCell="1" allowOverlap="1" wp14:anchorId="19A8A8EE" wp14:editId="76656F60">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A47A9DB"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8A8EE" id="Metin Kutusu 15" o:spid="_x0000_s1038" type="#_x0000_t202" style="position:absolute;margin-left:-.1pt;margin-top:.3pt;width:8.55pt;height:8.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" fillcolor="white [3201]" strokeweight=".5pt">
                      <v:textbox>
                        <w:txbxContent>
                          <w:p w14:paraId="0A47A9DB" w14:textId="77777777" w:rsidR="00142745" w:rsidRDefault="00142745" w:rsidP="00EF5CAA"/>
                        </w:txbxContent>
                      </v:textbox>
                      <w10:wrap type="square"/>
                    </v:shape>
                  </w:pict>
                </mc:Fallback>
              </mc:AlternateContent>
            </w:r>
            <w:r w:rsidRPr="00986373">
              <w:t>Varış ülkesi geçici ithalat teminat masrafı</w:t>
            </w:r>
          </w:p>
          <w:p w14:paraId="0F0A8EE8" w14:textId="77777777" w:rsidR="00EF5CAA" w:rsidRDefault="00EF5CAA" w:rsidP="00192027">
            <w:r w:rsidRPr="00986373">
              <w:rPr>
                <w:noProof/>
                <w:lang w:eastAsia="tr-TR"/>
              </w:rPr>
              <mc:AlternateContent>
                <mc:Choice Requires="wps">
                  <w:drawing>
                    <wp:anchor distT="0" distB="0" distL="114300" distR="114300" simplePos="0" relativeHeight="251777024" behindDoc="0" locked="0" layoutInCell="1" allowOverlap="1" wp14:anchorId="2C6EA991" wp14:editId="2C6BE489">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A4BF65B"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EA991" id="Metin Kutusu 18" o:spid="_x0000_s1039" type="#_x0000_t202" style="position:absolute;margin-left:-.1pt;margin-top:1.95pt;width:8.55pt;height:8.0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" fillcolor="white [3201]" strokeweight=".5pt">
                      <v:textbox>
                        <w:txbxContent>
                          <w:p w14:paraId="7A4BF65B" w14:textId="77777777" w:rsidR="00142745" w:rsidRDefault="00142745" w:rsidP="00EF5CAA"/>
                        </w:txbxContent>
                      </v:textbox>
                      <w10:wrap type="square"/>
                    </v:shape>
                  </w:pict>
                </mc:Fallback>
              </mc:AlternateContent>
            </w:r>
            <w:r w:rsidRPr="00986373">
              <w:t>Firmadan yetkili en az bir kişinin fuar için görevlendirilmesi</w:t>
            </w:r>
          </w:p>
          <w:p w14:paraId="23190751" w14:textId="77777777" w:rsidR="00EF5CAA" w:rsidRPr="00986373" w:rsidRDefault="00EF5CAA" w:rsidP="00192027"/>
          <w:p w14:paraId="123A7F47" w14:textId="77777777" w:rsidR="00EF5CAA" w:rsidRDefault="00EF5CAA" w:rsidP="00192027">
            <w:pPr>
              <w:rPr>
                <w:b/>
                <w:u w:val="single"/>
              </w:rPr>
            </w:pPr>
            <w:r>
              <w:rPr>
                <w:b/>
                <w:u w:val="single"/>
              </w:rPr>
              <w:t>İlave Olabilecek Masraflar:</w:t>
            </w:r>
          </w:p>
          <w:p w14:paraId="693179E4" w14:textId="77777777" w:rsidR="00EF5CAA" w:rsidRPr="00986373" w:rsidRDefault="00EF5CAA" w:rsidP="00192027">
            <w:pPr>
              <w:ind w:left="360"/>
            </w:pPr>
            <w:r w:rsidRPr="00986373">
              <w:rPr>
                <w:noProof/>
                <w:lang w:eastAsia="tr-TR"/>
              </w:rPr>
              <mc:AlternateContent>
                <mc:Choice Requires="wps">
                  <w:drawing>
                    <wp:anchor distT="0" distB="0" distL="114300" distR="114300" simplePos="0" relativeHeight="251778048" behindDoc="0" locked="0" layoutInCell="1" allowOverlap="1" wp14:anchorId="422B32D6" wp14:editId="0E4A1822">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36F38C"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B32D6" id="Metin Kutusu 19" o:spid="_x0000_s1040" type="#_x0000_t202" style="position:absolute;left:0;text-align:left;margin-left:-.5pt;margin-top:2.8pt;width:8.55pt;height:8.0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AIAAK4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kCsP0FQCAACuBAAADgAAAAAAAAAAAAAAAAAuAgAAZHJzL2Uyb0RvYy54bWxQSwECLQAUAAYA&#10;CAAAACEAJ49bgNoAAAAGAQAADwAAAAAAAAAAAAAAAACuBAAAZHJzL2Rvd25yZXYueG1sUEsFBgAA&#10;AAAEAAQA8wAAALUFAAAAAA==&#10;" fillcolor="white [3201]" strokeweight=".5pt">
                      <v:textbox>
                        <w:txbxContent>
                          <w:p w14:paraId="4F36F38C" w14:textId="77777777" w:rsidR="00142745" w:rsidRDefault="00142745" w:rsidP="00EF5CAA"/>
                        </w:txbxContent>
                      </v:textbox>
                      <w10:wrap type="square"/>
                    </v:shape>
                  </w:pict>
                </mc:Fallback>
              </mc:AlternateContent>
            </w:r>
            <w:r>
              <w:t xml:space="preserve">Yurt dışı gümrük vergileri </w:t>
            </w:r>
          </w:p>
          <w:p w14:paraId="2A1E1B63" w14:textId="77777777" w:rsidR="00EF5CAA" w:rsidRPr="00986373" w:rsidRDefault="00EF5CAA" w:rsidP="00192027">
            <w:pPr>
              <w:ind w:left="360"/>
            </w:pPr>
            <w:r w:rsidRPr="00986373">
              <w:rPr>
                <w:noProof/>
                <w:lang w:eastAsia="tr-TR"/>
              </w:rPr>
              <mc:AlternateContent>
                <mc:Choice Requires="wps">
                  <w:drawing>
                    <wp:anchor distT="0" distB="0" distL="114300" distR="114300" simplePos="0" relativeHeight="251779072" behindDoc="0" locked="0" layoutInCell="1" allowOverlap="1" wp14:anchorId="4B8C8267" wp14:editId="68739024">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A2A30AF"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C8267" id="Metin Kutusu 20" o:spid="_x0000_s1041" type="#_x0000_t202" style="position:absolute;left:0;text-align:left;margin-left:-.7pt;margin-top:1.65pt;width:8.55pt;height:8.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" fillcolor="white [3201]" strokeweight=".5pt">
                      <v:textbox>
                        <w:txbxContent>
                          <w:p w14:paraId="0A2A30AF" w14:textId="77777777" w:rsidR="00142745" w:rsidRDefault="00142745" w:rsidP="00EF5CAA"/>
                        </w:txbxContent>
                      </v:textbox>
                      <w10:wrap type="square"/>
                    </v:shape>
                  </w:pict>
                </mc:Fallback>
              </mc:AlternateContent>
            </w:r>
            <w:r>
              <w:t>Gümrüklerdeki makbuzlu masraflar, tam tespit ve ardiye elleçleme bedelleri,</w:t>
            </w:r>
          </w:p>
          <w:p w14:paraId="600D6C98" w14:textId="77777777" w:rsidR="00EF5CAA" w:rsidRPr="00986373" w:rsidRDefault="00EF5CAA" w:rsidP="00192027">
            <w:pPr>
              <w:ind w:left="360"/>
            </w:pPr>
            <w:r w:rsidRPr="00986373">
              <w:rPr>
                <w:noProof/>
                <w:lang w:eastAsia="tr-TR"/>
              </w:rPr>
              <mc:AlternateContent>
                <mc:Choice Requires="wps">
                  <w:drawing>
                    <wp:anchor distT="0" distB="0" distL="114300" distR="114300" simplePos="0" relativeHeight="251782144" behindDoc="0" locked="0" layoutInCell="1" allowOverlap="1" wp14:anchorId="346DB668" wp14:editId="6FFB7AE3">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F9A4F7E"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DB668" id="Metin Kutusu 48" o:spid="_x0000_s1042" type="#_x0000_t202" style="position:absolute;left:0;text-align:left;margin-left:-.75pt;margin-top:1.65pt;width:8.55pt;height:8.0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QeVgIAAK4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BHaPQeVgIAAK4EAAAOAAAAAAAAAAAAAAAAAC4CAABkcnMvZTJvRG9jLnhtbFBLAQItABQA&#10;BgAIAAAAIQB9MkvT2gAAAAYBAAAPAAAAAAAAAAAAAAAAALAEAABkcnMvZG93bnJldi54bWxQSwUG&#10;AAAAAAQABADzAAAAtwUAAAAA&#10;" fillcolor="white [3201]" strokeweight=".5pt">
                      <v:textbox>
                        <w:txbxContent>
                          <w:p w14:paraId="0F9A4F7E" w14:textId="77777777" w:rsidR="00142745" w:rsidRDefault="00142745" w:rsidP="00EF5CAA"/>
                        </w:txbxContent>
                      </v:textbox>
                      <w10:wrap type="square"/>
                    </v:shape>
                  </w:pict>
                </mc:Fallback>
              </mc:AlternateContent>
            </w:r>
            <w:r w:rsidRPr="00986373">
              <w:t xml:space="preserve">Demuraj, erken varıştan kaynaklanacak </w:t>
            </w:r>
            <w:r>
              <w:t xml:space="preserve">depolama ve ardiye handling bedelleri, </w:t>
            </w:r>
          </w:p>
          <w:p w14:paraId="7E0BF5EE" w14:textId="77777777" w:rsidR="00EF5CAA" w:rsidRPr="00986373" w:rsidRDefault="00EF5CAA" w:rsidP="00192027">
            <w:pPr>
              <w:ind w:left="360"/>
            </w:pPr>
            <w:r w:rsidRPr="00986373">
              <w:rPr>
                <w:noProof/>
                <w:lang w:eastAsia="tr-TR"/>
              </w:rPr>
              <mc:AlternateContent>
                <mc:Choice Requires="wps">
                  <w:drawing>
                    <wp:anchor distT="0" distB="0" distL="114300" distR="114300" simplePos="0" relativeHeight="251780096" behindDoc="0" locked="0" layoutInCell="1" allowOverlap="1" wp14:anchorId="1DA63EC4" wp14:editId="0DC2B90D">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DE844CE"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63EC4" id="Metin Kutusu 22" o:spid="_x0000_s1043" type="#_x0000_t202" style="position:absolute;left:0;text-align:left;margin-left:-.8pt;margin-top:2.1pt;width:8.55pt;height:8.0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IAMnjVgIAAK4EAAAOAAAAAAAAAAAAAAAAAC4CAABkcnMvZTJvRG9jLnhtbFBLAQItABQA&#10;BgAIAAAAIQAwRFYC2gAAAAYBAAAPAAAAAAAAAAAAAAAAALAEAABkcnMvZG93bnJldi54bWxQSwUG&#10;AAAAAAQABADzAAAAtwUAAAAA&#10;" fillcolor="white [3201]" strokeweight=".5pt">
                      <v:textbox>
                        <w:txbxContent>
                          <w:p w14:paraId="2DE844CE" w14:textId="77777777" w:rsidR="00142745" w:rsidRDefault="00142745" w:rsidP="00EF5CAA"/>
                        </w:txbxContent>
                      </v:textbox>
                      <w10:wrap type="square"/>
                    </v:shape>
                  </w:pict>
                </mc:Fallback>
              </mc:AlternateContent>
            </w:r>
            <w:r>
              <w:t>Kati vergiler ile stant</w:t>
            </w:r>
            <w:r w:rsidRPr="00986373">
              <w:t xml:space="preserve"> tanzimi, ambalajların açılması veya kapanması için talep edilebilecek ekstra işçi ve forklift </w:t>
            </w:r>
          </w:p>
          <w:p w14:paraId="2BE6AF30" w14:textId="77777777" w:rsidR="00EF5CAA" w:rsidRDefault="00EF5CAA" w:rsidP="00192027">
            <w:pPr>
              <w:ind w:left="360"/>
            </w:pPr>
            <w:r w:rsidRPr="00986373">
              <w:t>hizmetleri bedeli iştirakçi firmalardan Taşıyıcı tarafından tahsil edilecektir.</w:t>
            </w:r>
          </w:p>
          <w:p w14:paraId="4BDB8480" w14:textId="77777777" w:rsidR="00EF5CAA" w:rsidRDefault="00EF5CAA" w:rsidP="00192027">
            <w:pPr>
              <w:ind w:left="360"/>
            </w:pPr>
            <w:r>
              <w:t>İTO’ya ait kati vergi, promosyon malzemeleri için sertifika alınması.</w:t>
            </w:r>
            <w:r w:rsidRPr="00986373">
              <w:rPr>
                <w:noProof/>
                <w:lang w:eastAsia="tr-TR"/>
              </w:rPr>
              <mc:AlternateContent>
                <mc:Choice Requires="wps">
                  <w:drawing>
                    <wp:anchor distT="0" distB="0" distL="114300" distR="114300" simplePos="0" relativeHeight="251781120" behindDoc="0" locked="0" layoutInCell="1" allowOverlap="1" wp14:anchorId="0241E505" wp14:editId="34FB9442">
                      <wp:simplePos x="0" y="0"/>
                      <wp:positionH relativeFrom="column">
                        <wp:posOffset>-10160</wp:posOffset>
                      </wp:positionH>
                      <wp:positionV relativeFrom="paragraph">
                        <wp:posOffset>26670</wp:posOffset>
                      </wp:positionV>
                      <wp:extent cx="108585" cy="102235"/>
                      <wp:effectExtent l="0" t="0" r="24765" b="12065"/>
                      <wp:wrapSquare wrapText="bothSides"/>
                      <wp:docPr id="47"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2A456DF"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41E505" id="Metin Kutusu 47" o:spid="_x0000_s1044" type="#_x0000_t202" style="position:absolute;left:0;text-align:left;margin-left:-.8pt;margin-top:2.1pt;width:8.55pt;height:8.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mCVg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9FEmCVgIAAK4EAAAOAAAAAAAAAAAAAAAAAC4CAABkcnMvZTJvRG9jLnhtbFBLAQItABQA&#10;BgAIAAAAIQAwRFYC2gAAAAYBAAAPAAAAAAAAAAAAAAAAALAEAABkcnMvZG93bnJldi54bWxQSwUG&#10;AAAAAAQABADzAAAAtwUAAAAA&#10;" fillcolor="white [3201]" strokeweight=".5pt">
                      <v:textbox>
                        <w:txbxContent>
                          <w:p w14:paraId="42A456DF" w14:textId="77777777" w:rsidR="00142745" w:rsidRDefault="00142745" w:rsidP="00EF5CAA"/>
                        </w:txbxContent>
                      </v:textbox>
                      <w10:wrap type="square"/>
                    </v:shape>
                  </w:pict>
                </mc:Fallback>
              </mc:AlternateContent>
            </w:r>
          </w:p>
          <w:p w14:paraId="3F7707F4" w14:textId="77777777" w:rsidR="00EF5CAA" w:rsidRPr="00D61156" w:rsidRDefault="00EF5CAA" w:rsidP="00192027"/>
        </w:tc>
      </w:tr>
    </w:tbl>
    <w:p w14:paraId="3F18053C" w14:textId="77777777" w:rsidR="00EF5CAA" w:rsidRDefault="00EF5CAA" w:rsidP="00EF5CAA">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2C32ED96" w14:textId="7736E019" w:rsidR="00EF5CAA" w:rsidRDefault="00EF5CAA">
      <w:pPr>
        <w:rPr>
          <w:rFonts w:cstheme="minorHAnsi"/>
          <w:sz w:val="24"/>
          <w:szCs w:val="24"/>
        </w:rPr>
      </w:pPr>
      <w:r>
        <w:rPr>
          <w:rFonts w:cstheme="minorHAnsi"/>
          <w:sz w:val="24"/>
          <w:szCs w:val="24"/>
        </w:rPr>
        <w:br w:type="page"/>
      </w:r>
    </w:p>
    <w:tbl>
      <w:tblPr>
        <w:tblStyle w:val="TabloKlavuzu"/>
        <w:tblW w:w="11058" w:type="dxa"/>
        <w:tblInd w:w="-885" w:type="dxa"/>
        <w:tblLook w:val="04A0" w:firstRow="1" w:lastRow="0" w:firstColumn="1" w:lastColumn="0" w:noHBand="0" w:noVBand="1"/>
      </w:tblPr>
      <w:tblGrid>
        <w:gridCol w:w="11058"/>
      </w:tblGrid>
      <w:tr w:rsidR="00EF5CAA" w:rsidRPr="00893FB1" w14:paraId="0B22DECF" w14:textId="77777777" w:rsidTr="00192027">
        <w:trPr>
          <w:trHeight w:val="267"/>
        </w:trPr>
        <w:tc>
          <w:tcPr>
            <w:tcW w:w="11058" w:type="dxa"/>
          </w:tcPr>
          <w:p w14:paraId="0ACE242C" w14:textId="7B997296" w:rsidR="00692A0E" w:rsidRPr="00D32C85" w:rsidRDefault="00692A0E" w:rsidP="00692A0E">
            <w:pPr>
              <w:pStyle w:val="ListeParagraf"/>
              <w:ind w:left="360" w:hanging="360"/>
              <w:rPr>
                <w:b/>
              </w:rPr>
            </w:pPr>
            <w:r w:rsidRPr="00D32C85">
              <w:rPr>
                <w:b/>
              </w:rPr>
              <w:lastRenderedPageBreak/>
              <w:t xml:space="preserve">FUARIN ADI: </w:t>
            </w:r>
            <w:r>
              <w:rPr>
                <w:b/>
              </w:rPr>
              <w:t>LIGHT+BUILDING 202</w:t>
            </w:r>
            <w:r w:rsidR="00411AD9">
              <w:rPr>
                <w:b/>
              </w:rPr>
              <w:t>6</w:t>
            </w:r>
          </w:p>
          <w:p w14:paraId="214E70EC" w14:textId="77777777" w:rsidR="00692A0E" w:rsidRPr="00D32C85" w:rsidRDefault="00692A0E" w:rsidP="00692A0E">
            <w:pPr>
              <w:pStyle w:val="ListeParagraf"/>
              <w:ind w:left="360" w:hanging="360"/>
              <w:rPr>
                <w:b/>
              </w:rPr>
            </w:pPr>
            <w:r w:rsidRPr="00D32C85">
              <w:rPr>
                <w:b/>
              </w:rPr>
              <w:t xml:space="preserve">FUARIN YERİ: </w:t>
            </w:r>
            <w:r>
              <w:rPr>
                <w:b/>
              </w:rPr>
              <w:t>FRANKFURT - ALMANYA</w:t>
            </w:r>
          </w:p>
          <w:p w14:paraId="4FDDCD89" w14:textId="3DDD46B7" w:rsidR="00EF5CAA" w:rsidRPr="00893FB1" w:rsidRDefault="00692A0E" w:rsidP="00692A0E">
            <w:pPr>
              <w:rPr>
                <w:rFonts w:cstheme="minorHAnsi"/>
                <w:b/>
                <w:sz w:val="24"/>
                <w:szCs w:val="24"/>
              </w:rPr>
            </w:pPr>
            <w:r w:rsidRPr="00D32C85">
              <w:rPr>
                <w:b/>
              </w:rPr>
              <w:t xml:space="preserve">FUARIN TARİHİ: </w:t>
            </w:r>
            <w:r w:rsidR="00411AD9">
              <w:rPr>
                <w:b/>
              </w:rPr>
              <w:t>8</w:t>
            </w:r>
            <w:r>
              <w:rPr>
                <w:b/>
              </w:rPr>
              <w:t>-</w:t>
            </w:r>
            <w:r w:rsidR="00411AD9">
              <w:rPr>
                <w:b/>
              </w:rPr>
              <w:t>13</w:t>
            </w:r>
            <w:r>
              <w:rPr>
                <w:b/>
              </w:rPr>
              <w:t xml:space="preserve"> MART 202</w:t>
            </w:r>
            <w:r w:rsidR="00411AD9">
              <w:rPr>
                <w:b/>
              </w:rPr>
              <w:t>6</w:t>
            </w:r>
          </w:p>
        </w:tc>
      </w:tr>
      <w:tr w:rsidR="00EF5CAA" w:rsidRPr="00893FB1" w14:paraId="1562873D" w14:textId="77777777" w:rsidTr="00192027">
        <w:tc>
          <w:tcPr>
            <w:tcW w:w="11058" w:type="dxa"/>
          </w:tcPr>
          <w:p w14:paraId="53CA5D1A" w14:textId="77777777" w:rsidR="00EF5CAA" w:rsidRPr="00893FB1" w:rsidRDefault="00EF5CAA" w:rsidP="00192027">
            <w:pPr>
              <w:jc w:val="center"/>
              <w:rPr>
                <w:rFonts w:cstheme="minorHAnsi"/>
                <w:b/>
                <w:sz w:val="24"/>
                <w:szCs w:val="24"/>
              </w:rPr>
            </w:pPr>
            <w:r w:rsidRPr="00893FB1">
              <w:rPr>
                <w:rFonts w:cstheme="minorHAnsi"/>
                <w:b/>
                <w:sz w:val="24"/>
                <w:szCs w:val="24"/>
              </w:rPr>
              <w:t>HAVAYOLU NAKLİYESİ</w:t>
            </w:r>
          </w:p>
        </w:tc>
      </w:tr>
      <w:tr w:rsidR="00EF5CAA" w:rsidRPr="00893FB1" w14:paraId="726CA8B8" w14:textId="77777777" w:rsidTr="00192027">
        <w:trPr>
          <w:trHeight w:val="151"/>
        </w:trPr>
        <w:tc>
          <w:tcPr>
            <w:tcW w:w="11058" w:type="dxa"/>
          </w:tcPr>
          <w:p w14:paraId="7FEAEC00" w14:textId="77777777" w:rsidR="00EF5CAA" w:rsidRPr="00893FB1" w:rsidRDefault="00EF5CAA" w:rsidP="00192027">
            <w:pPr>
              <w:jc w:val="center"/>
              <w:rPr>
                <w:rFonts w:cstheme="minorHAnsi"/>
                <w:b/>
                <w:sz w:val="24"/>
                <w:szCs w:val="24"/>
              </w:rPr>
            </w:pPr>
            <w:r w:rsidRPr="00893FB1">
              <w:rPr>
                <w:rFonts w:cstheme="minorHAnsi"/>
                <w:b/>
                <w:sz w:val="24"/>
                <w:szCs w:val="24"/>
              </w:rPr>
              <w:t>GİDİŞ</w:t>
            </w:r>
          </w:p>
        </w:tc>
      </w:tr>
      <w:tr w:rsidR="00EF5CAA" w:rsidRPr="00893FB1" w14:paraId="7EFB32CC" w14:textId="77777777" w:rsidTr="00192027">
        <w:trPr>
          <w:trHeight w:val="2554"/>
        </w:trPr>
        <w:tc>
          <w:tcPr>
            <w:tcW w:w="11058" w:type="dxa"/>
          </w:tcPr>
          <w:p w14:paraId="4D918A43" w14:textId="77777777" w:rsidR="00EF5CAA" w:rsidRPr="00C6149C" w:rsidRDefault="00EF5CAA" w:rsidP="00192027">
            <w:pPr>
              <w:rPr>
                <w:rFonts w:cstheme="minorHAnsi"/>
                <w:sz w:val="24"/>
                <w:szCs w:val="24"/>
              </w:rPr>
            </w:pPr>
            <w:r w:rsidRPr="00C6149C">
              <w:rPr>
                <w:rFonts w:cstheme="minorHAnsi"/>
                <w:sz w:val="24"/>
                <w:szCs w:val="24"/>
              </w:rPr>
              <w:t>Gidiş Havayolu GENEL KARGO Nakliyesi İçin;</w:t>
            </w:r>
          </w:p>
          <w:p w14:paraId="63720A13" w14:textId="77777777" w:rsidR="00EF5CAA" w:rsidRPr="00C6149C" w:rsidRDefault="00EF5CAA" w:rsidP="00192027">
            <w:pPr>
              <w:rPr>
                <w:rFonts w:cstheme="minorHAnsi"/>
                <w:sz w:val="24"/>
                <w:szCs w:val="24"/>
              </w:rPr>
            </w:pPr>
          </w:p>
          <w:p w14:paraId="28F95DA9" w14:textId="77777777" w:rsidR="00EF5CAA" w:rsidRPr="00893FB1" w:rsidRDefault="00EF5CAA" w:rsidP="00192027">
            <w:pPr>
              <w:rPr>
                <w:rFonts w:cstheme="minorHAnsi"/>
                <w:sz w:val="24"/>
                <w:szCs w:val="24"/>
              </w:rPr>
            </w:pPr>
            <w:r w:rsidRPr="00893FB1">
              <w:rPr>
                <w:rFonts w:cstheme="minorHAnsi"/>
                <w:sz w:val="24"/>
                <w:szCs w:val="24"/>
              </w:rPr>
              <w:t>0-100 Kg arası 1 Kg fiyatı</w:t>
            </w:r>
            <w:r w:rsidRPr="00893FB1">
              <w:rPr>
                <w:rFonts w:cstheme="minorHAnsi"/>
                <w:sz w:val="24"/>
                <w:szCs w:val="24"/>
              </w:rPr>
              <w:tab/>
            </w:r>
            <w:r w:rsidRPr="00893FB1">
              <w:rPr>
                <w:rFonts w:cstheme="minorHAnsi"/>
                <w:sz w:val="24"/>
                <w:szCs w:val="24"/>
              </w:rPr>
              <w:tab/>
              <w:t>…………</w:t>
            </w:r>
          </w:p>
          <w:p w14:paraId="018ADF4F" w14:textId="77777777" w:rsidR="00EF5CAA" w:rsidRPr="00893FB1" w:rsidRDefault="00EF5CAA" w:rsidP="00192027">
            <w:pPr>
              <w:rPr>
                <w:rFonts w:cstheme="minorHAnsi"/>
                <w:sz w:val="24"/>
                <w:szCs w:val="24"/>
              </w:rPr>
            </w:pPr>
          </w:p>
          <w:p w14:paraId="47A5950B" w14:textId="77777777" w:rsidR="00EF5CAA" w:rsidRPr="00893FB1" w:rsidRDefault="00EF5CAA" w:rsidP="00192027">
            <w:pPr>
              <w:rPr>
                <w:rFonts w:cstheme="minorHAnsi"/>
                <w:sz w:val="24"/>
                <w:szCs w:val="24"/>
              </w:rPr>
            </w:pPr>
            <w:r w:rsidRPr="00893FB1">
              <w:rPr>
                <w:rFonts w:cstheme="minorHAnsi"/>
                <w:sz w:val="24"/>
                <w:szCs w:val="24"/>
              </w:rPr>
              <w:t>101-500 Kg arası 1 Kg fiyat</w:t>
            </w:r>
            <w:r w:rsidRPr="00893FB1">
              <w:rPr>
                <w:rFonts w:cstheme="minorHAnsi"/>
                <w:sz w:val="24"/>
                <w:szCs w:val="24"/>
              </w:rPr>
              <w:tab/>
            </w:r>
            <w:r w:rsidRPr="00893FB1">
              <w:rPr>
                <w:rFonts w:cstheme="minorHAnsi"/>
                <w:sz w:val="24"/>
                <w:szCs w:val="24"/>
              </w:rPr>
              <w:tab/>
              <w:t>…………</w:t>
            </w:r>
          </w:p>
          <w:p w14:paraId="36539B71" w14:textId="77777777" w:rsidR="00EF5CAA" w:rsidRPr="00893FB1" w:rsidRDefault="00EF5CAA" w:rsidP="00192027">
            <w:pPr>
              <w:rPr>
                <w:rFonts w:cstheme="minorHAnsi"/>
                <w:sz w:val="24"/>
                <w:szCs w:val="24"/>
              </w:rPr>
            </w:pPr>
          </w:p>
          <w:p w14:paraId="407F1831" w14:textId="77777777" w:rsidR="00EF5CAA" w:rsidRPr="00893FB1" w:rsidRDefault="00EF5CAA" w:rsidP="00192027">
            <w:pPr>
              <w:rPr>
                <w:rFonts w:cstheme="minorHAnsi"/>
                <w:sz w:val="24"/>
                <w:szCs w:val="24"/>
              </w:rPr>
            </w:pPr>
            <w:r w:rsidRPr="00893FB1">
              <w:rPr>
                <w:rFonts w:cstheme="minorHAnsi"/>
                <w:sz w:val="24"/>
                <w:szCs w:val="24"/>
              </w:rPr>
              <w:t>501-1000 Kg arası 1 Kg fiyat</w:t>
            </w:r>
            <w:r w:rsidRPr="00893FB1">
              <w:rPr>
                <w:rFonts w:cstheme="minorHAnsi"/>
                <w:sz w:val="24"/>
                <w:szCs w:val="24"/>
              </w:rPr>
              <w:tab/>
            </w:r>
            <w:r w:rsidRPr="00893FB1">
              <w:rPr>
                <w:rFonts w:cstheme="minorHAnsi"/>
                <w:sz w:val="24"/>
                <w:szCs w:val="24"/>
              </w:rPr>
              <w:tab/>
              <w:t>…………</w:t>
            </w:r>
          </w:p>
          <w:p w14:paraId="66CFD6FB" w14:textId="77777777" w:rsidR="00EF5CAA" w:rsidRPr="00893FB1" w:rsidRDefault="00EF5CAA" w:rsidP="00192027">
            <w:pPr>
              <w:rPr>
                <w:rFonts w:cstheme="minorHAnsi"/>
                <w:sz w:val="24"/>
                <w:szCs w:val="24"/>
              </w:rPr>
            </w:pPr>
          </w:p>
          <w:p w14:paraId="4E774A74" w14:textId="77777777" w:rsidR="00EF5CAA" w:rsidRPr="00893FB1" w:rsidRDefault="00EF5CAA" w:rsidP="00192027">
            <w:pPr>
              <w:rPr>
                <w:rFonts w:cstheme="minorHAnsi"/>
                <w:sz w:val="24"/>
                <w:szCs w:val="24"/>
              </w:rPr>
            </w:pPr>
            <w:r w:rsidRPr="00893FB1">
              <w:rPr>
                <w:rFonts w:cstheme="minorHAnsi"/>
                <w:sz w:val="24"/>
                <w:szCs w:val="24"/>
              </w:rPr>
              <w:t>1001</w:t>
            </w:r>
            <w:r>
              <w:rPr>
                <w:rFonts w:cstheme="minorHAnsi"/>
                <w:sz w:val="24"/>
                <w:szCs w:val="24"/>
              </w:rPr>
              <w:t xml:space="preserve">-1500 </w:t>
            </w:r>
            <w:r w:rsidRPr="00893FB1">
              <w:rPr>
                <w:rFonts w:cstheme="minorHAnsi"/>
                <w:sz w:val="24"/>
                <w:szCs w:val="24"/>
              </w:rPr>
              <w:t>Kg arası 1 Kg fiyat</w:t>
            </w:r>
            <w:r>
              <w:rPr>
                <w:rFonts w:cstheme="minorHAnsi"/>
                <w:sz w:val="24"/>
                <w:szCs w:val="24"/>
              </w:rPr>
              <w:t xml:space="preserve"> </w:t>
            </w:r>
            <w:r w:rsidRPr="00893FB1">
              <w:rPr>
                <w:rFonts w:cstheme="minorHAnsi"/>
                <w:sz w:val="24"/>
                <w:szCs w:val="24"/>
              </w:rPr>
              <w:tab/>
              <w:t>…………</w:t>
            </w:r>
          </w:p>
          <w:p w14:paraId="517013DD" w14:textId="77777777" w:rsidR="00EF5CAA" w:rsidRPr="00893FB1" w:rsidRDefault="00EF5CAA" w:rsidP="00192027">
            <w:pPr>
              <w:rPr>
                <w:rFonts w:cstheme="minorHAnsi"/>
                <w:sz w:val="24"/>
                <w:szCs w:val="24"/>
              </w:rPr>
            </w:pPr>
          </w:p>
          <w:p w14:paraId="53B6E950" w14:textId="77777777" w:rsidR="00EF5CAA" w:rsidRDefault="00EF5CAA" w:rsidP="00192027">
            <w:pPr>
              <w:pStyle w:val="ListeParagraf"/>
              <w:tabs>
                <w:tab w:val="left" w:pos="2040"/>
                <w:tab w:val="left" w:pos="4499"/>
              </w:tabs>
              <w:ind w:left="60"/>
              <w:rPr>
                <w:rFonts w:cstheme="minorHAnsi"/>
                <w:sz w:val="24"/>
                <w:szCs w:val="24"/>
              </w:rPr>
            </w:pPr>
            <w:r>
              <w:rPr>
                <w:rFonts w:cstheme="minorHAnsi"/>
                <w:sz w:val="24"/>
                <w:szCs w:val="24"/>
              </w:rPr>
              <w:t xml:space="preserve">1501 </w:t>
            </w:r>
            <w:r w:rsidRPr="00893FB1">
              <w:rPr>
                <w:rFonts w:cstheme="minorHAnsi"/>
                <w:sz w:val="24"/>
                <w:szCs w:val="24"/>
              </w:rPr>
              <w:t>ve üzeri için 1 Kg fiyat</w:t>
            </w:r>
            <w:r>
              <w:rPr>
                <w:rFonts w:cstheme="minorHAnsi"/>
                <w:sz w:val="24"/>
                <w:szCs w:val="24"/>
              </w:rPr>
              <w:t xml:space="preserve">                </w:t>
            </w:r>
            <w:r w:rsidRPr="00893FB1">
              <w:rPr>
                <w:rFonts w:cstheme="minorHAnsi"/>
                <w:sz w:val="24"/>
                <w:szCs w:val="24"/>
              </w:rPr>
              <w:t>…………</w:t>
            </w:r>
            <w:r>
              <w:rPr>
                <w:rFonts w:cstheme="minorHAnsi"/>
                <w:sz w:val="24"/>
                <w:szCs w:val="24"/>
              </w:rPr>
              <w:t xml:space="preserve">   </w:t>
            </w:r>
            <w:r>
              <w:rPr>
                <w:rFonts w:cstheme="minorHAnsi"/>
                <w:sz w:val="24"/>
                <w:szCs w:val="24"/>
              </w:rPr>
              <w:tab/>
            </w:r>
          </w:p>
          <w:p w14:paraId="2B218EB6" w14:textId="77777777" w:rsidR="00EF5CAA" w:rsidRDefault="00EF5CAA" w:rsidP="00192027">
            <w:pPr>
              <w:pStyle w:val="ListeParagraf"/>
              <w:tabs>
                <w:tab w:val="left" w:pos="2040"/>
                <w:tab w:val="left" w:pos="4499"/>
              </w:tabs>
              <w:ind w:left="60"/>
              <w:rPr>
                <w:rFonts w:cstheme="minorHAnsi"/>
                <w:sz w:val="24"/>
                <w:szCs w:val="24"/>
              </w:rPr>
            </w:pPr>
          </w:p>
          <w:p w14:paraId="416C9E21" w14:textId="77777777" w:rsidR="00EF5CAA" w:rsidRPr="00893FB1" w:rsidRDefault="00EF5CAA" w:rsidP="00192027">
            <w:pPr>
              <w:pStyle w:val="ListeParagraf"/>
              <w:tabs>
                <w:tab w:val="left" w:pos="2040"/>
                <w:tab w:val="left" w:pos="4499"/>
              </w:tabs>
              <w:ind w:left="60"/>
              <w:rPr>
                <w:rFonts w:cstheme="minorHAnsi"/>
                <w:sz w:val="24"/>
                <w:szCs w:val="24"/>
              </w:rPr>
            </w:pPr>
            <w:r>
              <w:rPr>
                <w:b/>
              </w:rPr>
              <w:t>*İlave talep edilecek diğer masraflar…………………………..</w:t>
            </w:r>
          </w:p>
        </w:tc>
      </w:tr>
      <w:tr w:rsidR="00EF5CAA" w:rsidRPr="00893FB1" w14:paraId="31C9629D" w14:textId="77777777" w:rsidTr="00192027">
        <w:trPr>
          <w:trHeight w:val="1976"/>
        </w:trPr>
        <w:tc>
          <w:tcPr>
            <w:tcW w:w="11058" w:type="dxa"/>
          </w:tcPr>
          <w:p w14:paraId="05D8C203" w14:textId="77777777" w:rsidR="00EF5CAA" w:rsidRDefault="00EF5CAA" w:rsidP="00192027">
            <w:pPr>
              <w:rPr>
                <w:b/>
                <w:u w:val="single"/>
              </w:rPr>
            </w:pPr>
            <w:r>
              <w:rPr>
                <w:b/>
                <w:u w:val="single"/>
              </w:rPr>
              <w:t>Dahil Olacak Hizmetler:</w:t>
            </w:r>
          </w:p>
          <w:p w14:paraId="679790FA" w14:textId="77777777" w:rsidR="00EF5CAA" w:rsidRPr="00986373" w:rsidRDefault="00EF5CAA" w:rsidP="00192027">
            <w:r w:rsidRPr="00986373">
              <w:rPr>
                <w:noProof/>
                <w:lang w:eastAsia="tr-TR"/>
              </w:rPr>
              <mc:AlternateContent>
                <mc:Choice Requires="wps">
                  <w:drawing>
                    <wp:anchor distT="0" distB="0" distL="114300" distR="114300" simplePos="0" relativeHeight="251750400" behindDoc="0" locked="0" layoutInCell="1" allowOverlap="1" wp14:anchorId="3C60BD7A" wp14:editId="6651D127">
                      <wp:simplePos x="0" y="0"/>
                      <wp:positionH relativeFrom="column">
                        <wp:posOffset>3175</wp:posOffset>
                      </wp:positionH>
                      <wp:positionV relativeFrom="paragraph">
                        <wp:posOffset>41910</wp:posOffset>
                      </wp:positionV>
                      <wp:extent cx="108585" cy="102235"/>
                      <wp:effectExtent l="0" t="0" r="24765" b="12065"/>
                      <wp:wrapSquare wrapText="bothSides"/>
                      <wp:docPr id="103" name="Metin Kutusu 10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2BFC1FA" w14:textId="77777777" w:rsidR="00142745" w:rsidRDefault="00142745" w:rsidP="00EF5CAA">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0BD7A" id="Metin Kutusu 103" o:spid="_x0000_s1045" type="#_x0000_t202" style="position:absolute;margin-left:.25pt;margin-top:3.3pt;width:8.55pt;height:8.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FnVQIAALA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" fillcolor="white [3201]" strokeweight=".5pt">
                      <v:textbox>
                        <w:txbxContent>
                          <w:p w14:paraId="72BFC1FA" w14:textId="77777777" w:rsidR="00142745" w:rsidRDefault="00142745" w:rsidP="00EF5CAA">
                            <w:r>
                              <w:t>XXXXXX</w:t>
                            </w:r>
                          </w:p>
                        </w:txbxContent>
                      </v:textbox>
                      <w10:wrap type="square"/>
                    </v:shape>
                  </w:pict>
                </mc:Fallback>
              </mc:AlternateContent>
            </w:r>
            <w:r w:rsidRPr="00986373">
              <w:t>Malzemelerin toplanması, depolanması, yüklenmesi,</w:t>
            </w:r>
          </w:p>
          <w:p w14:paraId="3CA1C73F" w14:textId="77777777" w:rsidR="00EF5CAA" w:rsidRPr="00986373" w:rsidRDefault="00EF5CAA" w:rsidP="00192027">
            <w:r w:rsidRPr="00986373">
              <w:rPr>
                <w:noProof/>
                <w:lang w:eastAsia="tr-TR"/>
              </w:rPr>
              <mc:AlternateContent>
                <mc:Choice Requires="wps">
                  <w:drawing>
                    <wp:anchor distT="0" distB="0" distL="114300" distR="114300" simplePos="0" relativeHeight="251751424" behindDoc="0" locked="0" layoutInCell="1" allowOverlap="1" wp14:anchorId="6BD1AB38" wp14:editId="65A26C51">
                      <wp:simplePos x="0" y="0"/>
                      <wp:positionH relativeFrom="column">
                        <wp:posOffset>3810</wp:posOffset>
                      </wp:positionH>
                      <wp:positionV relativeFrom="paragraph">
                        <wp:posOffset>31589</wp:posOffset>
                      </wp:positionV>
                      <wp:extent cx="108585" cy="102235"/>
                      <wp:effectExtent l="0" t="0" r="24765" b="12065"/>
                      <wp:wrapSquare wrapText="bothSides"/>
                      <wp:docPr id="104" name="Metin Kutusu 10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181851D"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1AB38" id="Metin Kutusu 104" o:spid="_x0000_s1046" type="#_x0000_t202" style="position:absolute;margin-left:.3pt;margin-top:2.5pt;width:8.55pt;height:8.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" fillcolor="white [3201]" strokeweight=".5pt">
                      <v:textbox>
                        <w:txbxContent>
                          <w:p w14:paraId="4181851D" w14:textId="77777777" w:rsidR="00142745" w:rsidRDefault="00142745" w:rsidP="00EF5CAA"/>
                        </w:txbxContent>
                      </v:textbox>
                      <w10:wrap type="square"/>
                    </v:shape>
                  </w:pict>
                </mc:Fallback>
              </mc:AlternateContent>
            </w:r>
            <w:r w:rsidRPr="00986373">
              <w:t>İTO malzemelerinin depodan alınması, fuar bitiminde depoya geri teslimi</w:t>
            </w:r>
          </w:p>
          <w:p w14:paraId="2565A277" w14:textId="77777777" w:rsidR="00EF5CAA" w:rsidRPr="00986373" w:rsidRDefault="00EF5CAA" w:rsidP="00192027">
            <w:r w:rsidRPr="00986373">
              <w:rPr>
                <w:noProof/>
                <w:lang w:eastAsia="tr-TR"/>
              </w:rPr>
              <mc:AlternateContent>
                <mc:Choice Requires="wps">
                  <w:drawing>
                    <wp:anchor distT="0" distB="0" distL="114300" distR="114300" simplePos="0" relativeHeight="251752448" behindDoc="0" locked="0" layoutInCell="1" allowOverlap="1" wp14:anchorId="23224BB3" wp14:editId="75BED78F">
                      <wp:simplePos x="0" y="0"/>
                      <wp:positionH relativeFrom="column">
                        <wp:posOffset>3810</wp:posOffset>
                      </wp:positionH>
                      <wp:positionV relativeFrom="paragraph">
                        <wp:posOffset>23969</wp:posOffset>
                      </wp:positionV>
                      <wp:extent cx="108585" cy="102235"/>
                      <wp:effectExtent l="0" t="0" r="24765" b="12065"/>
                      <wp:wrapSquare wrapText="bothSides"/>
                      <wp:docPr id="105" name="Metin Kutusu 10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0DC7597"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24BB3" id="Metin Kutusu 105" o:spid="_x0000_s1047" type="#_x0000_t202" style="position:absolute;margin-left:.3pt;margin-top:1.9pt;width:8.55pt;height:8.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" fillcolor="white [3201]" strokeweight=".5pt">
                      <v:textbox>
                        <w:txbxContent>
                          <w:p w14:paraId="20DC7597" w14:textId="77777777" w:rsidR="00142745" w:rsidRDefault="00142745" w:rsidP="00EF5CAA"/>
                        </w:txbxContent>
                      </v:textbox>
                      <w10:wrap type="square"/>
                    </v:shape>
                  </w:pict>
                </mc:Fallback>
              </mc:AlternateContent>
            </w:r>
            <w:r w:rsidRPr="00986373">
              <w:t>İTO sandıklarının ısıl işleminin yapılması.</w:t>
            </w:r>
          </w:p>
          <w:p w14:paraId="47167C42" w14:textId="77777777" w:rsidR="00EF5CAA" w:rsidRPr="00986373" w:rsidRDefault="00EF5CAA" w:rsidP="00192027">
            <w:r w:rsidRPr="00986373">
              <w:rPr>
                <w:noProof/>
                <w:lang w:eastAsia="tr-TR"/>
              </w:rPr>
              <mc:AlternateContent>
                <mc:Choice Requires="wps">
                  <w:drawing>
                    <wp:anchor distT="0" distB="0" distL="114300" distR="114300" simplePos="0" relativeHeight="251753472" behindDoc="0" locked="0" layoutInCell="1" allowOverlap="1" wp14:anchorId="3560785E" wp14:editId="50F68BE2">
                      <wp:simplePos x="0" y="0"/>
                      <wp:positionH relativeFrom="column">
                        <wp:posOffset>635</wp:posOffset>
                      </wp:positionH>
                      <wp:positionV relativeFrom="paragraph">
                        <wp:posOffset>24130</wp:posOffset>
                      </wp:positionV>
                      <wp:extent cx="108585" cy="102235"/>
                      <wp:effectExtent l="0" t="0" r="24765" b="12065"/>
                      <wp:wrapSquare wrapText="bothSides"/>
                      <wp:docPr id="106" name="Metin Kutusu 10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497E358"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60785E" id="Metin Kutusu 106" o:spid="_x0000_s1048" type="#_x0000_t202" style="position:absolute;margin-left:.05pt;margin-top:1.9pt;width:8.55pt;height:8.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" fillcolor="white [3201]" strokeweight=".5pt">
                      <v:textbox>
                        <w:txbxContent>
                          <w:p w14:paraId="4497E358" w14:textId="77777777" w:rsidR="00142745" w:rsidRDefault="00142745" w:rsidP="00EF5CAA"/>
                        </w:txbxContent>
                      </v:textbox>
                      <w10:wrap type="square"/>
                    </v:shape>
                  </w:pict>
                </mc:Fallback>
              </mc:AlternateContent>
            </w:r>
            <w:r w:rsidRPr="00986373">
              <w:t>1 Kati Beyanname + 1 Geçici Beyanname</w:t>
            </w:r>
          </w:p>
          <w:p w14:paraId="44A9BF53" w14:textId="77777777" w:rsidR="00EF5CAA" w:rsidRPr="00986373" w:rsidRDefault="00EF5CAA" w:rsidP="00192027">
            <w:r w:rsidRPr="00986373">
              <w:rPr>
                <w:noProof/>
                <w:lang w:eastAsia="tr-TR"/>
              </w:rPr>
              <mc:AlternateContent>
                <mc:Choice Requires="wps">
                  <w:drawing>
                    <wp:anchor distT="0" distB="0" distL="114300" distR="114300" simplePos="0" relativeHeight="251754496" behindDoc="0" locked="0" layoutInCell="1" allowOverlap="1" wp14:anchorId="1D613FDC" wp14:editId="36DB9DD5">
                      <wp:simplePos x="0" y="0"/>
                      <wp:positionH relativeFrom="column">
                        <wp:posOffset>635</wp:posOffset>
                      </wp:positionH>
                      <wp:positionV relativeFrom="paragraph">
                        <wp:posOffset>15875</wp:posOffset>
                      </wp:positionV>
                      <wp:extent cx="108585" cy="102235"/>
                      <wp:effectExtent l="0" t="0" r="24765" b="12065"/>
                      <wp:wrapSquare wrapText="bothSides"/>
                      <wp:docPr id="107" name="Metin Kutusu 10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1F9775F"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13FDC" id="Metin Kutusu 107" o:spid="_x0000_s1049" type="#_x0000_t202" style="position:absolute;margin-left:.05pt;margin-top:1.25pt;width:8.55pt;height:8.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EDVgIAALA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" fillcolor="white [3201]" strokeweight=".5pt">
                      <v:textbox>
                        <w:txbxContent>
                          <w:p w14:paraId="11F9775F" w14:textId="77777777" w:rsidR="00142745" w:rsidRDefault="00142745" w:rsidP="00EF5CAA"/>
                        </w:txbxContent>
                      </v:textbox>
                      <w10:wrap type="square"/>
                    </v:shape>
                  </w:pict>
                </mc:Fallback>
              </mc:AlternateContent>
            </w:r>
            <w:r w:rsidRPr="00986373">
              <w:t xml:space="preserve">Gidiş navlun bedeli </w:t>
            </w:r>
          </w:p>
          <w:p w14:paraId="3F1DBAB4" w14:textId="77777777" w:rsidR="00EF5CAA" w:rsidRPr="00986373" w:rsidRDefault="00EF5CAA" w:rsidP="00192027">
            <w:r w:rsidRPr="00986373">
              <w:rPr>
                <w:noProof/>
                <w:lang w:eastAsia="tr-TR"/>
              </w:rPr>
              <mc:AlternateContent>
                <mc:Choice Requires="wps">
                  <w:drawing>
                    <wp:anchor distT="0" distB="0" distL="114300" distR="114300" simplePos="0" relativeHeight="251755520" behindDoc="0" locked="0" layoutInCell="1" allowOverlap="1" wp14:anchorId="2242D616" wp14:editId="791BDE6F">
                      <wp:simplePos x="0" y="0"/>
                      <wp:positionH relativeFrom="column">
                        <wp:posOffset>-1270</wp:posOffset>
                      </wp:positionH>
                      <wp:positionV relativeFrom="paragraph">
                        <wp:posOffset>19685</wp:posOffset>
                      </wp:positionV>
                      <wp:extent cx="108585" cy="102235"/>
                      <wp:effectExtent l="0" t="0" r="24765" b="12065"/>
                      <wp:wrapSquare wrapText="bothSides"/>
                      <wp:docPr id="108" name="Metin Kutusu 10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A65272B"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2D616" id="Metin Kutusu 108" o:spid="_x0000_s1050" type="#_x0000_t202" style="position:absolute;margin-left:-.1pt;margin-top:1.55pt;width:8.55pt;height:8.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QyVgIAALA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" fillcolor="white [3201]" strokeweight=".5pt">
                      <v:textbox>
                        <w:txbxContent>
                          <w:p w14:paraId="2A65272B" w14:textId="77777777" w:rsidR="00142745" w:rsidRDefault="00142745" w:rsidP="00EF5CAA"/>
                        </w:txbxContent>
                      </v:textbox>
                      <w10:wrap type="square"/>
                    </v:shape>
                  </w:pict>
                </mc:Fallback>
              </mc:AlternateContent>
            </w:r>
            <w:r w:rsidRPr="00986373">
              <w:t>Dönüş navlun bedeli</w:t>
            </w:r>
          </w:p>
          <w:p w14:paraId="72906647" w14:textId="77777777" w:rsidR="00EF5CAA" w:rsidRPr="00986373" w:rsidRDefault="00EF5CAA" w:rsidP="00192027">
            <w:r w:rsidRPr="00986373">
              <w:rPr>
                <w:noProof/>
                <w:lang w:eastAsia="tr-TR"/>
              </w:rPr>
              <mc:AlternateContent>
                <mc:Choice Requires="wps">
                  <w:drawing>
                    <wp:anchor distT="0" distB="0" distL="114300" distR="114300" simplePos="0" relativeHeight="251756544" behindDoc="0" locked="0" layoutInCell="1" allowOverlap="1" wp14:anchorId="3D313D5D" wp14:editId="250BE823">
                      <wp:simplePos x="0" y="0"/>
                      <wp:positionH relativeFrom="column">
                        <wp:posOffset>-1270</wp:posOffset>
                      </wp:positionH>
                      <wp:positionV relativeFrom="paragraph">
                        <wp:posOffset>17145</wp:posOffset>
                      </wp:positionV>
                      <wp:extent cx="108585" cy="102235"/>
                      <wp:effectExtent l="0" t="0" r="24765" b="12065"/>
                      <wp:wrapSquare wrapText="bothSides"/>
                      <wp:docPr id="109" name="Metin Kutusu 10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59C642E"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313D5D" id="Metin Kutusu 109" o:spid="_x0000_s1051" type="#_x0000_t202" style="position:absolute;margin-left:-.1pt;margin-top:1.35pt;width:8.55pt;height:8.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" fillcolor="white [3201]" strokeweight=".5pt">
                      <v:textbox>
                        <w:txbxContent>
                          <w:p w14:paraId="059C642E" w14:textId="77777777" w:rsidR="00142745" w:rsidRDefault="00142745" w:rsidP="00EF5CAA"/>
                        </w:txbxContent>
                      </v:textbox>
                      <w10:wrap type="square"/>
                    </v:shape>
                  </w:pict>
                </mc:Fallback>
              </mc:AlternateContent>
            </w:r>
            <w:r w:rsidRPr="00986373">
              <w:t>Fuar giriş/çıkış masrafları</w:t>
            </w:r>
          </w:p>
          <w:p w14:paraId="28B0984C" w14:textId="77777777" w:rsidR="00EF5CAA" w:rsidRDefault="00EF5CAA" w:rsidP="00192027">
            <w:r w:rsidRPr="00986373">
              <w:rPr>
                <w:noProof/>
                <w:lang w:eastAsia="tr-TR"/>
              </w:rPr>
              <mc:AlternateContent>
                <mc:Choice Requires="wps">
                  <w:drawing>
                    <wp:anchor distT="0" distB="0" distL="114300" distR="114300" simplePos="0" relativeHeight="251757568" behindDoc="0" locked="0" layoutInCell="1" allowOverlap="1" wp14:anchorId="54D547E7" wp14:editId="153443CF">
                      <wp:simplePos x="0" y="0"/>
                      <wp:positionH relativeFrom="column">
                        <wp:posOffset>-1270</wp:posOffset>
                      </wp:positionH>
                      <wp:positionV relativeFrom="paragraph">
                        <wp:posOffset>28360</wp:posOffset>
                      </wp:positionV>
                      <wp:extent cx="108585" cy="102235"/>
                      <wp:effectExtent l="0" t="0" r="24765" b="12065"/>
                      <wp:wrapSquare wrapText="bothSides"/>
                      <wp:docPr id="110" name="Metin Kutusu 1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BBBFE18"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547E7" id="Metin Kutusu 110" o:spid="_x0000_s1052" type="#_x0000_t202" style="position:absolute;margin-left:-.1pt;margin-top:2.25pt;width:8.55pt;height:8.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lsVgIAALA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" fillcolor="white [3201]" strokeweight=".5pt">
                      <v:textbox>
                        <w:txbxContent>
                          <w:p w14:paraId="5BBBFE18" w14:textId="77777777" w:rsidR="00142745" w:rsidRDefault="00142745" w:rsidP="00EF5CAA"/>
                        </w:txbxContent>
                      </v:textbox>
                      <w10:wrap type="square"/>
                    </v:shape>
                  </w:pict>
                </mc:Fallback>
              </mc:AlternateContent>
            </w:r>
            <w:r w:rsidRPr="00986373">
              <w:t xml:space="preserve">Malzemelerin </w:t>
            </w:r>
            <w:r>
              <w:t xml:space="preserve">....... gün </w:t>
            </w:r>
            <w:r w:rsidRPr="00986373">
              <w:t>ön depolama, elleçleme yapılarak stantlara teslimi</w:t>
            </w:r>
          </w:p>
          <w:p w14:paraId="19CF61AC" w14:textId="77777777" w:rsidR="00EF5CAA" w:rsidRDefault="00EF5CAA" w:rsidP="00192027">
            <w:r w:rsidRPr="00986373">
              <w:rPr>
                <w:noProof/>
                <w:lang w:eastAsia="tr-TR"/>
              </w:rPr>
              <mc:AlternateContent>
                <mc:Choice Requires="wps">
                  <w:drawing>
                    <wp:anchor distT="0" distB="0" distL="114300" distR="114300" simplePos="0" relativeHeight="251762688" behindDoc="0" locked="0" layoutInCell="1" allowOverlap="1" wp14:anchorId="111A1C57" wp14:editId="31BDFBAA">
                      <wp:simplePos x="0" y="0"/>
                      <wp:positionH relativeFrom="column">
                        <wp:posOffset>-1270</wp:posOffset>
                      </wp:positionH>
                      <wp:positionV relativeFrom="paragraph">
                        <wp:posOffset>17780</wp:posOffset>
                      </wp:positionV>
                      <wp:extent cx="108585" cy="102235"/>
                      <wp:effectExtent l="0" t="0" r="24765" b="12065"/>
                      <wp:wrapSquare wrapText="bothSides"/>
                      <wp:docPr id="111" name="Metin Kutusu 1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60FC033"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A1C57" id="Metin Kutusu 111" o:spid="_x0000_s1053" type="#_x0000_t202" style="position:absolute;margin-left:-.1pt;margin-top:1.4pt;width:8.55pt;height:8.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cGVgIAALA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" fillcolor="white [3201]" strokeweight=".5pt">
                      <v:textbox>
                        <w:txbxContent>
                          <w:p w14:paraId="560FC033" w14:textId="77777777" w:rsidR="00142745" w:rsidRDefault="00142745" w:rsidP="00EF5CAA"/>
                        </w:txbxContent>
                      </v:textbox>
                      <w10:wrap type="square"/>
                    </v:shape>
                  </w:pict>
                </mc:Fallback>
              </mc:AlternateContent>
            </w:r>
            <w:r>
              <w:t>Boş kapların depolanması, fuar sonrası stantlara teslimatı</w:t>
            </w:r>
          </w:p>
          <w:p w14:paraId="43E2B097" w14:textId="77777777" w:rsidR="00EF5CAA" w:rsidRPr="00986373" w:rsidRDefault="00EF5CAA" w:rsidP="00192027">
            <w:r w:rsidRPr="00986373">
              <w:rPr>
                <w:noProof/>
                <w:lang w:eastAsia="tr-TR"/>
              </w:rPr>
              <mc:AlternateContent>
                <mc:Choice Requires="wps">
                  <w:drawing>
                    <wp:anchor distT="0" distB="0" distL="114300" distR="114300" simplePos="0" relativeHeight="251758592" behindDoc="0" locked="0" layoutInCell="1" allowOverlap="1" wp14:anchorId="606C7C3A" wp14:editId="3CE6A43F">
                      <wp:simplePos x="0" y="0"/>
                      <wp:positionH relativeFrom="column">
                        <wp:posOffset>-1270</wp:posOffset>
                      </wp:positionH>
                      <wp:positionV relativeFrom="paragraph">
                        <wp:posOffset>27940</wp:posOffset>
                      </wp:positionV>
                      <wp:extent cx="108585" cy="102235"/>
                      <wp:effectExtent l="0" t="0" r="24765" b="12065"/>
                      <wp:wrapSquare wrapText="bothSides"/>
                      <wp:docPr id="112" name="Metin Kutusu 1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54D4A6E"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C7C3A" id="Metin Kutusu 112" o:spid="_x0000_s1054" type="#_x0000_t202" style="position:absolute;margin-left:-.1pt;margin-top:2.2pt;width:8.55pt;height:8.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" fillcolor="white [3201]" strokeweight=".5pt">
                      <v:textbox>
                        <w:txbxContent>
                          <w:p w14:paraId="354D4A6E" w14:textId="77777777" w:rsidR="00142745" w:rsidRDefault="00142745" w:rsidP="00EF5CAA"/>
                        </w:txbxContent>
                      </v:textbox>
                      <w10:wrap type="square"/>
                    </v:shape>
                  </w:pict>
                </mc:Fallback>
              </mc:AlternateContent>
            </w:r>
            <w:r w:rsidRPr="00986373">
              <w:t>Fuar bitiminde malzemelerin stantlardan alınarak geçici süre ile depolama,</w:t>
            </w:r>
            <w:r>
              <w:t xml:space="preserve"> TIR’a yüklenmesi</w:t>
            </w:r>
          </w:p>
          <w:p w14:paraId="6A9D7808" w14:textId="77777777" w:rsidR="00EF5CAA" w:rsidRPr="00986373" w:rsidRDefault="00EF5CAA" w:rsidP="00192027">
            <w:r w:rsidRPr="00986373">
              <w:rPr>
                <w:noProof/>
                <w:lang w:eastAsia="tr-TR"/>
              </w:rPr>
              <mc:AlternateContent>
                <mc:Choice Requires="wps">
                  <w:drawing>
                    <wp:anchor distT="0" distB="0" distL="114300" distR="114300" simplePos="0" relativeHeight="251759616" behindDoc="0" locked="0" layoutInCell="1" allowOverlap="1" wp14:anchorId="7737E34B" wp14:editId="3617AF5B">
                      <wp:simplePos x="0" y="0"/>
                      <wp:positionH relativeFrom="column">
                        <wp:posOffset>-1270</wp:posOffset>
                      </wp:positionH>
                      <wp:positionV relativeFrom="paragraph">
                        <wp:posOffset>16438</wp:posOffset>
                      </wp:positionV>
                      <wp:extent cx="108585" cy="102235"/>
                      <wp:effectExtent l="0" t="0" r="24765" b="12065"/>
                      <wp:wrapSquare wrapText="bothSides"/>
                      <wp:docPr id="113" name="Metin Kutusu 1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12D38FF"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37E34B" id="Metin Kutusu 113" o:spid="_x0000_s1055" type="#_x0000_t202" style="position:absolute;margin-left:-.1pt;margin-top:1.3pt;width:8.55pt;height:8.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4sVgIAALA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PAq+LFYCAACwBAAADgAAAAAAAAAAAAAAAAAuAgAAZHJzL2Uyb0RvYy54bWxQSwECLQAUAAYA&#10;CAAAACEAdV/afNgAAAAFAQAADwAAAAAAAAAAAAAAAACwBAAAZHJzL2Rvd25yZXYueG1sUEsFBgAA&#10;AAAEAAQA8wAAALUFAAAAAA==&#10;" fillcolor="white [3201]" strokeweight=".5pt">
                      <v:textbox>
                        <w:txbxContent>
                          <w:p w14:paraId="712D38FF" w14:textId="77777777" w:rsidR="00142745" w:rsidRDefault="00142745" w:rsidP="00EF5CAA"/>
                        </w:txbxContent>
                      </v:textbox>
                      <w10:wrap type="square"/>
                    </v:shape>
                  </w:pict>
                </mc:Fallback>
              </mc:AlternateContent>
            </w:r>
            <w:r w:rsidRPr="00986373">
              <w:t>Türkiye ihracat/ithalat gümrükleme masrafları</w:t>
            </w:r>
          </w:p>
          <w:p w14:paraId="3612A951" w14:textId="77777777" w:rsidR="00EF5CAA" w:rsidRPr="00986373" w:rsidRDefault="00EF5CAA" w:rsidP="00192027">
            <w:r w:rsidRPr="00986373">
              <w:rPr>
                <w:noProof/>
                <w:lang w:eastAsia="tr-TR"/>
              </w:rPr>
              <mc:AlternateContent>
                <mc:Choice Requires="wps">
                  <w:drawing>
                    <wp:anchor distT="0" distB="0" distL="114300" distR="114300" simplePos="0" relativeHeight="251760640" behindDoc="0" locked="0" layoutInCell="1" allowOverlap="1" wp14:anchorId="45AEFA51" wp14:editId="64C5E178">
                      <wp:simplePos x="0" y="0"/>
                      <wp:positionH relativeFrom="column">
                        <wp:posOffset>-1270</wp:posOffset>
                      </wp:positionH>
                      <wp:positionV relativeFrom="paragraph">
                        <wp:posOffset>15240</wp:posOffset>
                      </wp:positionV>
                      <wp:extent cx="108585" cy="102235"/>
                      <wp:effectExtent l="0" t="0" r="24765" b="12065"/>
                      <wp:wrapSquare wrapText="bothSides"/>
                      <wp:docPr id="114" name="Metin Kutusu 1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EF08313"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AEFA51" id="Metin Kutusu 114" o:spid="_x0000_s1056" type="#_x0000_t202" style="position:absolute;margin-left:-.1pt;margin-top:1.2pt;width:8.55pt;height:8.0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NhSEqxTAgAAsAQAAA4AAAAAAAAAAAAAAAAALgIAAGRycy9lMm9Eb2MueG1sUEsBAi0AFAAGAAgA&#10;AAAhAFVwI0zZAAAABQEAAA8AAAAAAAAAAAAAAAAArQQAAGRycy9kb3ducmV2LnhtbFBLBQYAAAAA&#10;BAAEAPMAAACzBQAAAAA=&#10;" fillcolor="white [3201]" strokeweight=".5pt">
                      <v:textbox>
                        <w:txbxContent>
                          <w:p w14:paraId="6EF08313" w14:textId="77777777" w:rsidR="00142745" w:rsidRDefault="00142745" w:rsidP="00EF5CAA"/>
                        </w:txbxContent>
                      </v:textbox>
                      <w10:wrap type="square"/>
                    </v:shape>
                  </w:pict>
                </mc:Fallback>
              </mc:AlternateContent>
            </w:r>
            <w:r w:rsidRPr="00986373">
              <w:t>Malların kati ithalatında oluşacak varış ülkesindeki vergiler</w:t>
            </w:r>
            <w:r>
              <w:t>in katılımcı firmalardan temini</w:t>
            </w:r>
          </w:p>
          <w:p w14:paraId="04F65D2C" w14:textId="77777777" w:rsidR="00EF5CAA" w:rsidRDefault="00EF5CAA" w:rsidP="00192027">
            <w:r w:rsidRPr="00986373">
              <w:rPr>
                <w:noProof/>
                <w:lang w:eastAsia="tr-TR"/>
              </w:rPr>
              <mc:AlternateContent>
                <mc:Choice Requires="wps">
                  <w:drawing>
                    <wp:anchor distT="0" distB="0" distL="114300" distR="114300" simplePos="0" relativeHeight="251761664" behindDoc="0" locked="0" layoutInCell="1" allowOverlap="1" wp14:anchorId="1667B5F4" wp14:editId="23BC00B3">
                      <wp:simplePos x="0" y="0"/>
                      <wp:positionH relativeFrom="column">
                        <wp:posOffset>-1270</wp:posOffset>
                      </wp:positionH>
                      <wp:positionV relativeFrom="paragraph">
                        <wp:posOffset>24765</wp:posOffset>
                      </wp:positionV>
                      <wp:extent cx="108585" cy="102235"/>
                      <wp:effectExtent l="0" t="0" r="24765" b="12065"/>
                      <wp:wrapSquare wrapText="bothSides"/>
                      <wp:docPr id="116" name="Metin Kutusu 1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BE1543C"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7B5F4" id="Metin Kutusu 116" o:spid="_x0000_s1057" type="#_x0000_t202" style="position:absolute;margin-left:-.1pt;margin-top:1.95pt;width:8.55pt;height:8.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7dVQIAALA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" fillcolor="white [3201]" strokeweight=".5pt">
                      <v:textbox>
                        <w:txbxContent>
                          <w:p w14:paraId="1BE1543C" w14:textId="77777777" w:rsidR="00142745" w:rsidRDefault="00142745" w:rsidP="00EF5CAA"/>
                        </w:txbxContent>
                      </v:textbox>
                      <w10:wrap type="square"/>
                    </v:shape>
                  </w:pict>
                </mc:Fallback>
              </mc:AlternateContent>
            </w:r>
            <w:r w:rsidRPr="00986373">
              <w:t>Firmadan yetkili en az bir kişinin fuar için görevlendirilmesi</w:t>
            </w:r>
          </w:p>
          <w:p w14:paraId="7A61252A" w14:textId="77777777" w:rsidR="00EF5CAA" w:rsidRPr="00893FB1" w:rsidRDefault="00EF5CAA" w:rsidP="00192027">
            <w:pPr>
              <w:rPr>
                <w:rFonts w:cstheme="minorHAnsi"/>
                <w:b/>
                <w:sz w:val="24"/>
                <w:szCs w:val="24"/>
                <w:u w:val="single"/>
              </w:rPr>
            </w:pPr>
          </w:p>
          <w:p w14:paraId="7BDBC7B2" w14:textId="77777777" w:rsidR="00EF5CAA" w:rsidRPr="00893FB1" w:rsidRDefault="00EF5CAA" w:rsidP="00192027">
            <w:pPr>
              <w:rPr>
                <w:rFonts w:cstheme="minorHAnsi"/>
                <w:b/>
                <w:sz w:val="24"/>
                <w:szCs w:val="24"/>
                <w:u w:val="single"/>
              </w:rPr>
            </w:pPr>
            <w:r w:rsidRPr="00893FB1">
              <w:rPr>
                <w:rFonts w:cstheme="minorHAnsi"/>
                <w:b/>
                <w:sz w:val="24"/>
                <w:szCs w:val="24"/>
                <w:u w:val="single"/>
              </w:rPr>
              <w:t>İlave Olabilecek Masraflar:</w:t>
            </w:r>
          </w:p>
          <w:p w14:paraId="3988F937" w14:textId="77777777" w:rsidR="00EF5CAA" w:rsidRPr="00C6149C" w:rsidRDefault="00EF5CAA" w:rsidP="00192027">
            <w:r w:rsidRPr="00C6149C">
              <w:rPr>
                <w:noProof/>
                <w:lang w:eastAsia="tr-TR"/>
              </w:rPr>
              <mc:AlternateContent>
                <mc:Choice Requires="wps">
                  <w:drawing>
                    <wp:anchor distT="0" distB="0" distL="114300" distR="114300" simplePos="0" relativeHeight="251745280" behindDoc="0" locked="0" layoutInCell="1" allowOverlap="1" wp14:anchorId="7E738932" wp14:editId="31634FE1">
                      <wp:simplePos x="0" y="0"/>
                      <wp:positionH relativeFrom="column">
                        <wp:posOffset>-6350</wp:posOffset>
                      </wp:positionH>
                      <wp:positionV relativeFrom="paragraph">
                        <wp:posOffset>35560</wp:posOffset>
                      </wp:positionV>
                      <wp:extent cx="108585" cy="102235"/>
                      <wp:effectExtent l="0" t="0" r="24765" b="12065"/>
                      <wp:wrapSquare wrapText="bothSides"/>
                      <wp:docPr id="59" name="Metin Kutusu 5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E693DAA"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38932" id="Metin Kutusu 59" o:spid="_x0000_s1058" type="#_x0000_t202" style="position:absolute;margin-left:-.5pt;margin-top:2.8pt;width:8.55pt;height:8.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LlVgIAAK4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" fillcolor="white [3201]" strokeweight=".5pt">
                      <v:textbox>
                        <w:txbxContent>
                          <w:p w14:paraId="2E693DAA" w14:textId="77777777" w:rsidR="00142745" w:rsidRDefault="00142745" w:rsidP="00EF5CAA"/>
                        </w:txbxContent>
                      </v:textbox>
                      <w10:wrap type="square"/>
                    </v:shape>
                  </w:pict>
                </mc:Fallback>
              </mc:AlternateContent>
            </w:r>
            <w:r w:rsidRPr="00C6149C">
              <w:t>Yurt dışı gümrük vergileri,</w:t>
            </w:r>
          </w:p>
          <w:p w14:paraId="56CD8F11" w14:textId="77777777" w:rsidR="00EF5CAA" w:rsidRPr="00C6149C" w:rsidRDefault="00EF5CAA" w:rsidP="00192027">
            <w:r w:rsidRPr="00C6149C">
              <w:rPr>
                <w:noProof/>
                <w:lang w:eastAsia="tr-TR"/>
              </w:rPr>
              <mc:AlternateContent>
                <mc:Choice Requires="wps">
                  <w:drawing>
                    <wp:anchor distT="0" distB="0" distL="114300" distR="114300" simplePos="0" relativeHeight="251746304" behindDoc="0" locked="0" layoutInCell="1" allowOverlap="1" wp14:anchorId="49FC495F" wp14:editId="6E97AB28">
                      <wp:simplePos x="0" y="0"/>
                      <wp:positionH relativeFrom="column">
                        <wp:posOffset>-8890</wp:posOffset>
                      </wp:positionH>
                      <wp:positionV relativeFrom="paragraph">
                        <wp:posOffset>20955</wp:posOffset>
                      </wp:positionV>
                      <wp:extent cx="108585" cy="102235"/>
                      <wp:effectExtent l="0" t="0" r="24765" b="12065"/>
                      <wp:wrapSquare wrapText="bothSides"/>
                      <wp:docPr id="60" name="Metin Kutusu 6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66F819F"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FC495F" id="Metin Kutusu 60" o:spid="_x0000_s1059" type="#_x0000_t202" style="position:absolute;margin-left:-.7pt;margin-top:1.65pt;width:8.55pt;height:8.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heVQIAAK4EAAAOAAAAZHJzL2Uyb0RvYy54bWysVMFu2zAMvQ/YPwi6L3aSps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LZ9aF5VAgAArgQAAA4AAAAAAAAAAAAAAAAALgIAAGRycy9lMm9Eb2MueG1sUEsBAi0AFAAG&#10;AAgAAAAhANKt/hzaAAAABgEAAA8AAAAAAAAAAAAAAAAArwQAAGRycy9kb3ducmV2LnhtbFBLBQYA&#10;AAAABAAEAPMAAAC2BQAAAAA=&#10;" fillcolor="white [3201]" strokeweight=".5pt">
                      <v:textbox>
                        <w:txbxContent>
                          <w:p w14:paraId="166F819F" w14:textId="77777777" w:rsidR="00142745" w:rsidRDefault="00142745" w:rsidP="00EF5CAA"/>
                        </w:txbxContent>
                      </v:textbox>
                      <w10:wrap type="square"/>
                    </v:shape>
                  </w:pict>
                </mc:Fallback>
              </mc:AlternateContent>
            </w:r>
            <w:r w:rsidRPr="00C6149C">
              <w:t>Gümrüklerdeki makbuzlu masraflar, tam tespit ve ardiye elleçleme bedelleri,</w:t>
            </w:r>
          </w:p>
          <w:p w14:paraId="26F66215" w14:textId="77777777" w:rsidR="00EF5CAA" w:rsidRPr="00C6149C" w:rsidRDefault="00EF5CAA" w:rsidP="00192027">
            <w:r w:rsidRPr="00C6149C">
              <w:rPr>
                <w:noProof/>
                <w:lang w:eastAsia="tr-TR"/>
              </w:rPr>
              <mc:AlternateContent>
                <mc:Choice Requires="wps">
                  <w:drawing>
                    <wp:anchor distT="0" distB="0" distL="114300" distR="114300" simplePos="0" relativeHeight="251749376" behindDoc="0" locked="0" layoutInCell="1" allowOverlap="1" wp14:anchorId="4B8E2214" wp14:editId="26BE3F8B">
                      <wp:simplePos x="0" y="0"/>
                      <wp:positionH relativeFrom="column">
                        <wp:posOffset>-9525</wp:posOffset>
                      </wp:positionH>
                      <wp:positionV relativeFrom="paragraph">
                        <wp:posOffset>20955</wp:posOffset>
                      </wp:positionV>
                      <wp:extent cx="108585" cy="102235"/>
                      <wp:effectExtent l="0" t="0" r="24765" b="12065"/>
                      <wp:wrapSquare wrapText="bothSides"/>
                      <wp:docPr id="61" name="Metin Kutusu 6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ECC6297"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E2214" id="Metin Kutusu 61" o:spid="_x0000_s1060" type="#_x0000_t202" style="position:absolute;margin-left:-.75pt;margin-top:1.65pt;width:8.55pt;height:8.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yIVQIAAK4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" fillcolor="white [3201]" strokeweight=".5pt">
                      <v:textbox>
                        <w:txbxContent>
                          <w:p w14:paraId="4ECC6297" w14:textId="77777777" w:rsidR="00142745" w:rsidRDefault="00142745" w:rsidP="00EF5CAA"/>
                        </w:txbxContent>
                      </v:textbox>
                      <w10:wrap type="square"/>
                    </v:shape>
                  </w:pict>
                </mc:Fallback>
              </mc:AlternateContent>
            </w:r>
            <w:r w:rsidRPr="00C6149C">
              <w:t>Demuraj, erken varıştan kaynaklanacak depolama ve ardiye handling bedelleri,</w:t>
            </w:r>
          </w:p>
          <w:p w14:paraId="551D907A" w14:textId="77777777" w:rsidR="00EF5CAA" w:rsidRPr="00C6149C" w:rsidRDefault="00EF5CAA" w:rsidP="00192027">
            <w:r w:rsidRPr="00C6149C">
              <w:rPr>
                <w:noProof/>
                <w:lang w:eastAsia="tr-TR"/>
              </w:rPr>
              <mc:AlternateContent>
                <mc:Choice Requires="wps">
                  <w:drawing>
                    <wp:anchor distT="0" distB="0" distL="114300" distR="114300" simplePos="0" relativeHeight="251747328" behindDoc="0" locked="0" layoutInCell="1" allowOverlap="1" wp14:anchorId="6B988F03" wp14:editId="56B345EC">
                      <wp:simplePos x="0" y="0"/>
                      <wp:positionH relativeFrom="column">
                        <wp:posOffset>-10160</wp:posOffset>
                      </wp:positionH>
                      <wp:positionV relativeFrom="paragraph">
                        <wp:posOffset>26670</wp:posOffset>
                      </wp:positionV>
                      <wp:extent cx="108585" cy="102235"/>
                      <wp:effectExtent l="0" t="0" r="24765" b="12065"/>
                      <wp:wrapSquare wrapText="bothSides"/>
                      <wp:docPr id="62" name="Metin Kutusu 6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1EF0CAE"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88F03" id="Metin Kutusu 62" o:spid="_x0000_s1061" type="#_x0000_t202" style="position:absolute;margin-left:-.8pt;margin-top:2.1pt;width:8.55pt;height:8.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" fillcolor="white [3201]" strokeweight=".5pt">
                      <v:textbox>
                        <w:txbxContent>
                          <w:p w14:paraId="11EF0CAE" w14:textId="77777777" w:rsidR="00142745" w:rsidRDefault="00142745" w:rsidP="00EF5CAA"/>
                        </w:txbxContent>
                      </v:textbox>
                      <w10:wrap type="square"/>
                    </v:shape>
                  </w:pict>
                </mc:Fallback>
              </mc:AlternateContent>
            </w:r>
            <w:r w:rsidRPr="00C6149C">
              <w:t xml:space="preserve">Kati vergiler ile stant tanzimi, ambalajların açılması veya kapanması için talep edilebilecek ekstra işçi ve forklift </w:t>
            </w:r>
          </w:p>
          <w:p w14:paraId="6A3C71C8" w14:textId="77777777" w:rsidR="00EF5CAA" w:rsidRPr="00C6149C" w:rsidRDefault="00EF5CAA" w:rsidP="00192027">
            <w:r w:rsidRPr="00C6149C">
              <w:t>hizmetleri bedeli iştirakçi firmalardan Taşıyıcı tarafından tahsil edilecektir.</w:t>
            </w:r>
          </w:p>
          <w:p w14:paraId="2BE60137" w14:textId="77777777" w:rsidR="00EF5CAA" w:rsidRPr="00893FB1" w:rsidRDefault="00EF5CAA" w:rsidP="00192027">
            <w:pPr>
              <w:rPr>
                <w:rFonts w:cstheme="minorHAnsi"/>
                <w:b/>
                <w:sz w:val="24"/>
                <w:szCs w:val="24"/>
              </w:rPr>
            </w:pPr>
            <w:r w:rsidRPr="00C6149C">
              <w:rPr>
                <w:noProof/>
                <w:lang w:eastAsia="tr-TR"/>
              </w:rPr>
              <mc:AlternateContent>
                <mc:Choice Requires="wps">
                  <w:drawing>
                    <wp:anchor distT="0" distB="0" distL="114300" distR="114300" simplePos="0" relativeHeight="251748352" behindDoc="0" locked="0" layoutInCell="1" allowOverlap="1" wp14:anchorId="368E54DD" wp14:editId="0D5A6BDE">
                      <wp:simplePos x="0" y="0"/>
                      <wp:positionH relativeFrom="column">
                        <wp:posOffset>-10160</wp:posOffset>
                      </wp:positionH>
                      <wp:positionV relativeFrom="paragraph">
                        <wp:posOffset>26670</wp:posOffset>
                      </wp:positionV>
                      <wp:extent cx="108585" cy="102235"/>
                      <wp:effectExtent l="0" t="0" r="24765" b="12065"/>
                      <wp:wrapSquare wrapText="bothSides"/>
                      <wp:docPr id="63" name="Metin Kutusu 6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AC6302D" w14:textId="77777777" w:rsidR="00142745" w:rsidRDefault="00142745"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8E54DD" id="Metin Kutusu 63" o:spid="_x0000_s1062" type="#_x0000_t202" style="position:absolute;margin-left:-.8pt;margin-top:2.1pt;width:8.55pt;height:8.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AAVQIAAK4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JxPoABVAgAArgQAAA4AAAAAAAAAAAAAAAAALgIAAGRycy9lMm9Eb2MueG1sUEsBAi0AFAAG&#10;AAgAAAAhADBEVgLaAAAABgEAAA8AAAAAAAAAAAAAAAAArwQAAGRycy9kb3ducmV2LnhtbFBLBQYA&#10;AAAABAAEAPMAAAC2BQAAAAA=&#10;" fillcolor="white [3201]" strokeweight=".5pt">
                      <v:textbox>
                        <w:txbxContent>
                          <w:p w14:paraId="1AC6302D" w14:textId="77777777" w:rsidR="00142745" w:rsidRDefault="00142745" w:rsidP="00EF5CAA"/>
                        </w:txbxContent>
                      </v:textbox>
                      <w10:wrap type="square"/>
                    </v:shape>
                  </w:pict>
                </mc:Fallback>
              </mc:AlternateContent>
            </w:r>
            <w:r w:rsidRPr="00C6149C">
              <w:t xml:space="preserve">İTO’ya ait kati vergi, promosyon </w:t>
            </w:r>
            <w:r>
              <w:t xml:space="preserve">ve gıda </w:t>
            </w:r>
            <w:r w:rsidRPr="00C6149C">
              <w:t>malzemeleri için sertifika alınması.</w:t>
            </w:r>
          </w:p>
        </w:tc>
      </w:tr>
    </w:tbl>
    <w:p w14:paraId="15D8ED64" w14:textId="77777777" w:rsidR="00EF5CAA" w:rsidRDefault="00EF5CAA" w:rsidP="00EF5CAA">
      <w:pPr>
        <w:rPr>
          <w:rFonts w:cstheme="minorHAnsi"/>
          <w:sz w:val="24"/>
          <w:szCs w:val="24"/>
        </w:rPr>
      </w:pPr>
    </w:p>
    <w:p w14:paraId="3E17CC53" w14:textId="77777777" w:rsidR="00EF5CAA" w:rsidRDefault="00EF5CAA" w:rsidP="00EF5CAA">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37848A70" w14:textId="61B3DFB9" w:rsidR="009C3518" w:rsidRPr="00D11BB5" w:rsidRDefault="009C3518" w:rsidP="00EF5CAA">
      <w:pPr>
        <w:rPr>
          <w:rFonts w:cstheme="minorHAnsi"/>
          <w:sz w:val="24"/>
          <w:szCs w:val="24"/>
        </w:rPr>
      </w:pPr>
    </w:p>
    <w:sectPr w:rsidR="009C3518"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142745" w:rsidRDefault="00142745" w:rsidP="00C44963">
      <w:r>
        <w:separator/>
      </w:r>
    </w:p>
  </w:endnote>
  <w:endnote w:type="continuationSeparator" w:id="0">
    <w:p w14:paraId="43BA8EA4" w14:textId="77777777" w:rsidR="00142745" w:rsidRDefault="00142745"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142745" w:rsidRDefault="00142745">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1AFBDE5A" w:rsidR="00142745" w:rsidRDefault="00142745"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92E1D">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63"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1AFBDE5A" w:rsidR="00142745" w:rsidRDefault="00142745"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92E1D">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142745" w:rsidRDefault="00142745" w:rsidP="00C44963">
      <w:r>
        <w:separator/>
      </w:r>
    </w:p>
  </w:footnote>
  <w:footnote w:type="continuationSeparator" w:id="0">
    <w:p w14:paraId="5E370062" w14:textId="77777777" w:rsidR="00142745" w:rsidRDefault="00142745"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142745" w:rsidRDefault="00142745">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4"/>
  </w:num>
  <w:num w:numId="5">
    <w:abstractNumId w:val="0"/>
  </w:num>
  <w:num w:numId="6">
    <w:abstractNumId w:val="2"/>
  </w:num>
  <w:num w:numId="7">
    <w:abstractNumId w:val="15"/>
  </w:num>
  <w:num w:numId="8">
    <w:abstractNumId w:val="18"/>
  </w:num>
  <w:num w:numId="9">
    <w:abstractNumId w:val="5"/>
  </w:num>
  <w:num w:numId="10">
    <w:abstractNumId w:val="12"/>
  </w:num>
  <w:num w:numId="11">
    <w:abstractNumId w:val="6"/>
  </w:num>
  <w:num w:numId="12">
    <w:abstractNumId w:val="19"/>
  </w:num>
  <w:num w:numId="13">
    <w:abstractNumId w:val="17"/>
  </w:num>
  <w:num w:numId="14">
    <w:abstractNumId w:val="20"/>
  </w:num>
  <w:num w:numId="15">
    <w:abstractNumId w:val="16"/>
  </w:num>
  <w:num w:numId="16">
    <w:abstractNumId w:val="22"/>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17CD"/>
    <w:rsid w:val="0004223F"/>
    <w:rsid w:val="00042628"/>
    <w:rsid w:val="00042E34"/>
    <w:rsid w:val="00057BD0"/>
    <w:rsid w:val="000922EB"/>
    <w:rsid w:val="00092E7A"/>
    <w:rsid w:val="000953BE"/>
    <w:rsid w:val="000A5E78"/>
    <w:rsid w:val="000A74A7"/>
    <w:rsid w:val="000A7760"/>
    <w:rsid w:val="000C12AB"/>
    <w:rsid w:val="000C1932"/>
    <w:rsid w:val="000D40B0"/>
    <w:rsid w:val="000E058C"/>
    <w:rsid w:val="000F1872"/>
    <w:rsid w:val="000F2356"/>
    <w:rsid w:val="000F525F"/>
    <w:rsid w:val="00142745"/>
    <w:rsid w:val="00143144"/>
    <w:rsid w:val="00161D43"/>
    <w:rsid w:val="001673A6"/>
    <w:rsid w:val="0017216B"/>
    <w:rsid w:val="00172D4F"/>
    <w:rsid w:val="00182467"/>
    <w:rsid w:val="00183C1B"/>
    <w:rsid w:val="00192027"/>
    <w:rsid w:val="00192E1D"/>
    <w:rsid w:val="00193597"/>
    <w:rsid w:val="001936BD"/>
    <w:rsid w:val="00194A36"/>
    <w:rsid w:val="001964FA"/>
    <w:rsid w:val="001A26EB"/>
    <w:rsid w:val="001A472D"/>
    <w:rsid w:val="001B35EF"/>
    <w:rsid w:val="001B4773"/>
    <w:rsid w:val="001B6615"/>
    <w:rsid w:val="001C0F06"/>
    <w:rsid w:val="001C4694"/>
    <w:rsid w:val="001E0D02"/>
    <w:rsid w:val="001E22B5"/>
    <w:rsid w:val="001E24CC"/>
    <w:rsid w:val="002009E0"/>
    <w:rsid w:val="00213DC7"/>
    <w:rsid w:val="002245AB"/>
    <w:rsid w:val="00234491"/>
    <w:rsid w:val="00234C54"/>
    <w:rsid w:val="00235FD5"/>
    <w:rsid w:val="002412F4"/>
    <w:rsid w:val="00243CAE"/>
    <w:rsid w:val="002500B0"/>
    <w:rsid w:val="0027455B"/>
    <w:rsid w:val="00277DB5"/>
    <w:rsid w:val="002878CD"/>
    <w:rsid w:val="002939C9"/>
    <w:rsid w:val="002B29AA"/>
    <w:rsid w:val="002B61B8"/>
    <w:rsid w:val="002D34F3"/>
    <w:rsid w:val="002F4BCA"/>
    <w:rsid w:val="002F5AC0"/>
    <w:rsid w:val="00302195"/>
    <w:rsid w:val="00305B23"/>
    <w:rsid w:val="00323C52"/>
    <w:rsid w:val="0034725C"/>
    <w:rsid w:val="00350F59"/>
    <w:rsid w:val="00362637"/>
    <w:rsid w:val="00373B8C"/>
    <w:rsid w:val="00384E02"/>
    <w:rsid w:val="00385234"/>
    <w:rsid w:val="00390DD1"/>
    <w:rsid w:val="003955D1"/>
    <w:rsid w:val="0039678E"/>
    <w:rsid w:val="003A02E1"/>
    <w:rsid w:val="003B58AF"/>
    <w:rsid w:val="003C37DC"/>
    <w:rsid w:val="003C4D09"/>
    <w:rsid w:val="003C78F6"/>
    <w:rsid w:val="003E469B"/>
    <w:rsid w:val="003E7CB6"/>
    <w:rsid w:val="0040582D"/>
    <w:rsid w:val="004060C1"/>
    <w:rsid w:val="00411AD9"/>
    <w:rsid w:val="00414917"/>
    <w:rsid w:val="00417A6E"/>
    <w:rsid w:val="00420F4D"/>
    <w:rsid w:val="00462F4D"/>
    <w:rsid w:val="00483F78"/>
    <w:rsid w:val="004928D3"/>
    <w:rsid w:val="004B1393"/>
    <w:rsid w:val="004D22E7"/>
    <w:rsid w:val="004E5D94"/>
    <w:rsid w:val="004F230A"/>
    <w:rsid w:val="00503696"/>
    <w:rsid w:val="00506AC4"/>
    <w:rsid w:val="0051134C"/>
    <w:rsid w:val="00543C17"/>
    <w:rsid w:val="00547BC6"/>
    <w:rsid w:val="00565EF3"/>
    <w:rsid w:val="0057001B"/>
    <w:rsid w:val="00573061"/>
    <w:rsid w:val="005749A8"/>
    <w:rsid w:val="00577044"/>
    <w:rsid w:val="0058361E"/>
    <w:rsid w:val="005922C3"/>
    <w:rsid w:val="00594A47"/>
    <w:rsid w:val="005B3114"/>
    <w:rsid w:val="005D6512"/>
    <w:rsid w:val="005E2D77"/>
    <w:rsid w:val="005F037E"/>
    <w:rsid w:val="005F3266"/>
    <w:rsid w:val="005F5CCF"/>
    <w:rsid w:val="00603880"/>
    <w:rsid w:val="00623171"/>
    <w:rsid w:val="00646CE8"/>
    <w:rsid w:val="00660AEA"/>
    <w:rsid w:val="00681AF0"/>
    <w:rsid w:val="00691C1C"/>
    <w:rsid w:val="00692A0E"/>
    <w:rsid w:val="00696F80"/>
    <w:rsid w:val="006A3070"/>
    <w:rsid w:val="006A4CB0"/>
    <w:rsid w:val="006B5CB3"/>
    <w:rsid w:val="006B7E7A"/>
    <w:rsid w:val="006C128F"/>
    <w:rsid w:val="006C13DA"/>
    <w:rsid w:val="006C6D53"/>
    <w:rsid w:val="0070718B"/>
    <w:rsid w:val="007114EB"/>
    <w:rsid w:val="007319DF"/>
    <w:rsid w:val="00740BA1"/>
    <w:rsid w:val="007534B1"/>
    <w:rsid w:val="00754CEA"/>
    <w:rsid w:val="0076395F"/>
    <w:rsid w:val="00766662"/>
    <w:rsid w:val="00782EA0"/>
    <w:rsid w:val="00787401"/>
    <w:rsid w:val="00791C96"/>
    <w:rsid w:val="007B0B63"/>
    <w:rsid w:val="007D4F36"/>
    <w:rsid w:val="007E1903"/>
    <w:rsid w:val="007F0D02"/>
    <w:rsid w:val="00812E96"/>
    <w:rsid w:val="008237E6"/>
    <w:rsid w:val="00825F12"/>
    <w:rsid w:val="00853A8D"/>
    <w:rsid w:val="00857C72"/>
    <w:rsid w:val="00860DF2"/>
    <w:rsid w:val="008616D2"/>
    <w:rsid w:val="00863214"/>
    <w:rsid w:val="00873496"/>
    <w:rsid w:val="00885C7C"/>
    <w:rsid w:val="00890E7E"/>
    <w:rsid w:val="008933AA"/>
    <w:rsid w:val="008A37B3"/>
    <w:rsid w:val="008A39F3"/>
    <w:rsid w:val="008A5B9D"/>
    <w:rsid w:val="008C6836"/>
    <w:rsid w:val="008E0BAA"/>
    <w:rsid w:val="008E59F3"/>
    <w:rsid w:val="008E65D1"/>
    <w:rsid w:val="00902570"/>
    <w:rsid w:val="00903994"/>
    <w:rsid w:val="00915FD9"/>
    <w:rsid w:val="0091681E"/>
    <w:rsid w:val="0092436C"/>
    <w:rsid w:val="00931507"/>
    <w:rsid w:val="00954B33"/>
    <w:rsid w:val="00965AE8"/>
    <w:rsid w:val="00965E04"/>
    <w:rsid w:val="00976464"/>
    <w:rsid w:val="0099704C"/>
    <w:rsid w:val="009975CD"/>
    <w:rsid w:val="009C3518"/>
    <w:rsid w:val="009C7DEC"/>
    <w:rsid w:val="009E4004"/>
    <w:rsid w:val="009E55B0"/>
    <w:rsid w:val="00A01788"/>
    <w:rsid w:val="00A07E3C"/>
    <w:rsid w:val="00A37809"/>
    <w:rsid w:val="00A409DB"/>
    <w:rsid w:val="00A40D86"/>
    <w:rsid w:val="00A44623"/>
    <w:rsid w:val="00A552B4"/>
    <w:rsid w:val="00A95D92"/>
    <w:rsid w:val="00AA6747"/>
    <w:rsid w:val="00AB4FE6"/>
    <w:rsid w:val="00AC3101"/>
    <w:rsid w:val="00AD2927"/>
    <w:rsid w:val="00AD4C5A"/>
    <w:rsid w:val="00AF089E"/>
    <w:rsid w:val="00B02933"/>
    <w:rsid w:val="00B25616"/>
    <w:rsid w:val="00B42AF4"/>
    <w:rsid w:val="00B4598B"/>
    <w:rsid w:val="00B530AD"/>
    <w:rsid w:val="00B74E03"/>
    <w:rsid w:val="00B85129"/>
    <w:rsid w:val="00B92CE5"/>
    <w:rsid w:val="00B92F74"/>
    <w:rsid w:val="00B94001"/>
    <w:rsid w:val="00B950DA"/>
    <w:rsid w:val="00BA2329"/>
    <w:rsid w:val="00BC3AD9"/>
    <w:rsid w:val="00BD0A52"/>
    <w:rsid w:val="00BE109C"/>
    <w:rsid w:val="00C216B9"/>
    <w:rsid w:val="00C2619D"/>
    <w:rsid w:val="00C44963"/>
    <w:rsid w:val="00C4660A"/>
    <w:rsid w:val="00C5565A"/>
    <w:rsid w:val="00C5750E"/>
    <w:rsid w:val="00C6149C"/>
    <w:rsid w:val="00C7146F"/>
    <w:rsid w:val="00C7626E"/>
    <w:rsid w:val="00C84C1A"/>
    <w:rsid w:val="00C84C67"/>
    <w:rsid w:val="00C8777F"/>
    <w:rsid w:val="00CA29FE"/>
    <w:rsid w:val="00CA3279"/>
    <w:rsid w:val="00CC72C9"/>
    <w:rsid w:val="00CD73EA"/>
    <w:rsid w:val="00CF09AD"/>
    <w:rsid w:val="00D0092E"/>
    <w:rsid w:val="00D11BB5"/>
    <w:rsid w:val="00D137E9"/>
    <w:rsid w:val="00D17DAB"/>
    <w:rsid w:val="00D2551F"/>
    <w:rsid w:val="00D32C85"/>
    <w:rsid w:val="00D4144A"/>
    <w:rsid w:val="00D41793"/>
    <w:rsid w:val="00D65690"/>
    <w:rsid w:val="00D73F3B"/>
    <w:rsid w:val="00D753CB"/>
    <w:rsid w:val="00D81216"/>
    <w:rsid w:val="00D85922"/>
    <w:rsid w:val="00DB4C24"/>
    <w:rsid w:val="00DE776A"/>
    <w:rsid w:val="00DF285F"/>
    <w:rsid w:val="00DF3A54"/>
    <w:rsid w:val="00DF4EFF"/>
    <w:rsid w:val="00E02A8D"/>
    <w:rsid w:val="00E24F66"/>
    <w:rsid w:val="00E258BC"/>
    <w:rsid w:val="00E51226"/>
    <w:rsid w:val="00E70DEB"/>
    <w:rsid w:val="00E82D5C"/>
    <w:rsid w:val="00E847E9"/>
    <w:rsid w:val="00E9234F"/>
    <w:rsid w:val="00EA651E"/>
    <w:rsid w:val="00EB7031"/>
    <w:rsid w:val="00EB7059"/>
    <w:rsid w:val="00ED06B8"/>
    <w:rsid w:val="00EE06DA"/>
    <w:rsid w:val="00EE637D"/>
    <w:rsid w:val="00EF2B0F"/>
    <w:rsid w:val="00EF5CAA"/>
    <w:rsid w:val="00EF7838"/>
    <w:rsid w:val="00F17A91"/>
    <w:rsid w:val="00F21877"/>
    <w:rsid w:val="00F24690"/>
    <w:rsid w:val="00F402DF"/>
    <w:rsid w:val="00F5059F"/>
    <w:rsid w:val="00F61C07"/>
    <w:rsid w:val="00F75DF1"/>
    <w:rsid w:val="00FB7E5F"/>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AltbilgiChar0">
    <w:name w:val="Altbilgi Char"/>
    <w:basedOn w:val="VarsaylanParagrafYazTipi"/>
    <w:uiPriority w:val="99"/>
    <w:locked/>
    <w:rsid w:val="00D32C85"/>
    <w:rPr>
      <w:rFonts w:ascii="Times New Roman" w:hAnsi="Times New Roman" w:cs="Times New Roman"/>
      <w:sz w:val="20"/>
      <w:szCs w:val="20"/>
      <w:lang w:eastAsia="tr-TR"/>
    </w:rPr>
  </w:style>
  <w:style w:type="character" w:customStyle="1" w:styleId="UnresolvedMention">
    <w:name w:val="Unresolved Mention"/>
    <w:basedOn w:val="VarsaylanParagrafYazTipi"/>
    <w:uiPriority w:val="99"/>
    <w:semiHidden/>
    <w:unhideWhenUsed/>
    <w:rsid w:val="00C55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lin.odabas@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durruoglu@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if.gonulcu@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13E8-B94E-49CD-9620-1A8729A2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4466</Words>
  <Characters>25458</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2025-08-18T07:35:00Z</cp:lastPrinted>
  <dcterms:created xsi:type="dcterms:W3CDTF">2025-08-18T07:36:00Z</dcterms:created>
  <dcterms:modified xsi:type="dcterms:W3CDTF">2025-08-18T07:36:00Z</dcterms:modified>
</cp:coreProperties>
</file>