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D4F" w:rsidRDefault="00DF00F0" w:rsidP="001B27CB">
      <w:pPr>
        <w:jc w:val="center"/>
      </w:pPr>
      <w:bookmarkStart w:id="0" w:name="_GoBack"/>
      <w:bookmarkEnd w:id="0"/>
      <w:r>
        <w:t>……………………………………………………..ŞİRKETİ</w:t>
      </w:r>
    </w:p>
    <w:p w:rsidR="00DF00F0" w:rsidRDefault="00DF00F0" w:rsidP="001B27CB">
      <w:pPr>
        <w:jc w:val="center"/>
      </w:pPr>
      <w:r>
        <w:t>………………………………………………………………………KARARI</w:t>
      </w:r>
    </w:p>
    <w:p w:rsidR="00DF00F0" w:rsidRDefault="00DF00F0"/>
    <w:p w:rsidR="00DF00F0" w:rsidRDefault="00DF00F0"/>
    <w:p w:rsidR="00DF00F0" w:rsidRDefault="00DF00F0"/>
    <w:p w:rsidR="00DF00F0" w:rsidRDefault="00DF00F0"/>
    <w:p w:rsidR="00DF00F0" w:rsidRDefault="00DF00F0">
      <w:r>
        <w:t>KARAR TARİHİ:</w:t>
      </w:r>
    </w:p>
    <w:p w:rsidR="00DF00F0" w:rsidRDefault="00DF00F0">
      <w:r>
        <w:t>KARAR NO:</w:t>
      </w:r>
    </w:p>
    <w:p w:rsidR="00DF00F0" w:rsidRDefault="00DF00F0">
      <w:r>
        <w:t>TOPLANTIYA KATILANLAR:</w:t>
      </w:r>
    </w:p>
    <w:p w:rsidR="00DF00F0" w:rsidRDefault="00DF00F0">
      <w:r>
        <w:t>GÜNDEM: Ek işyerinin şubeye çevrilmesi-Şube yetkilisinin atanması ve imza yetkisi hakkında</w:t>
      </w:r>
    </w:p>
    <w:p w:rsidR="00DF00F0" w:rsidRDefault="00DF00F0"/>
    <w:p w:rsidR="00DF00F0" w:rsidRDefault="00DF00F0">
      <w:r>
        <w:t>Bugün şirket merkezinde yapılan toplantıda aşağıda yazılı hususlar görüşülüp karara bağlanmıştır.</w:t>
      </w:r>
    </w:p>
    <w:p w:rsidR="00DF00F0" w:rsidRDefault="00DF00F0"/>
    <w:p w:rsidR="00DF00F0" w:rsidRDefault="00DF00F0" w:rsidP="00DF00F0">
      <w:pPr>
        <w:pStyle w:val="ListeParagraf"/>
        <w:numPr>
          <w:ilvl w:val="0"/>
          <w:numId w:val="1"/>
        </w:numPr>
      </w:pPr>
      <w:r>
        <w:t>İstanbul Ticaret Sicili Müdürlüğü’nün ……..sici</w:t>
      </w:r>
      <w:r w:rsidR="000A031D">
        <w:t xml:space="preserve">l numarasında kayıtlı </w:t>
      </w:r>
      <w:r w:rsidR="00AF6932">
        <w:t>merkezimize</w:t>
      </w:r>
      <w:r>
        <w:t xml:space="preserve"> bağlı olarak</w:t>
      </w:r>
      <w:r w:rsidR="000A031D">
        <w:t xml:space="preserve"> tescilli bulunan </w:t>
      </w:r>
      <w:r>
        <w:t>………................................İSTANBUL adresinde faaliyet göstere</w:t>
      </w:r>
      <w:r w:rsidR="00D86673">
        <w:t>n</w:t>
      </w:r>
      <w:r>
        <w:t xml:space="preserve"> olan ek işyerinin ticari faaliyetine ara verilmeksizin aşağıda yazılı olduğu şekilde ayrı bir sicil numarası altında tescilinin yapılmasına,</w:t>
      </w:r>
    </w:p>
    <w:p w:rsidR="001B27CB" w:rsidRDefault="001B27CB" w:rsidP="001B27CB">
      <w:pPr>
        <w:pStyle w:val="ListeParagraf"/>
        <w:numPr>
          <w:ilvl w:val="0"/>
          <w:numId w:val="1"/>
        </w:numPr>
      </w:pPr>
      <w:r>
        <w:t>Şube adresinin İstanbul ili, ……………..ilçesi, ……………………olmasına,</w:t>
      </w:r>
    </w:p>
    <w:p w:rsidR="001B27CB" w:rsidRDefault="001B27CB" w:rsidP="001B27CB">
      <w:pPr>
        <w:pStyle w:val="ListeParagraf"/>
        <w:numPr>
          <w:ilvl w:val="0"/>
          <w:numId w:val="1"/>
        </w:numPr>
      </w:pPr>
      <w:r>
        <w:t xml:space="preserve">Şube </w:t>
      </w:r>
      <w:proofErr w:type="spellStart"/>
      <w:r>
        <w:t>ünvanının</w:t>
      </w:r>
      <w:proofErr w:type="spellEnd"/>
      <w:r>
        <w:t xml:space="preserve"> “…………………Şirketi…………..Şubesi olmasına,</w:t>
      </w:r>
    </w:p>
    <w:p w:rsidR="001B27CB" w:rsidRDefault="001B27CB" w:rsidP="001B27CB">
      <w:pPr>
        <w:pStyle w:val="ListeParagraf"/>
        <w:numPr>
          <w:ilvl w:val="0"/>
          <w:numId w:val="1"/>
        </w:numPr>
      </w:pPr>
      <w:r>
        <w:t>……….</w:t>
      </w:r>
      <w:proofErr w:type="spellStart"/>
      <w:r>
        <w:t>T.C.kimlik</w:t>
      </w:r>
      <w:proofErr w:type="spellEnd"/>
      <w:r>
        <w:t xml:space="preserve"> </w:t>
      </w:r>
      <w:proofErr w:type="spellStart"/>
      <w:r>
        <w:t>nolu</w:t>
      </w:r>
      <w:proofErr w:type="spellEnd"/>
      <w:r>
        <w:t xml:space="preserve"> ve ……………………………………..adresinde ikamet eden …………………….’</w:t>
      </w:r>
      <w:proofErr w:type="spellStart"/>
      <w:r>
        <w:t>nın</w:t>
      </w:r>
      <w:proofErr w:type="spellEnd"/>
      <w:r>
        <w:t xml:space="preserve"> …….yıl süre ile şube müdürü olarak atanmasına ve münferiden şubeyi temsil etmesine</w:t>
      </w:r>
    </w:p>
    <w:p w:rsidR="001B27CB" w:rsidRDefault="001B27CB" w:rsidP="001B27CB">
      <w:pPr>
        <w:pStyle w:val="ListeParagraf"/>
        <w:numPr>
          <w:ilvl w:val="0"/>
          <w:numId w:val="1"/>
        </w:numPr>
      </w:pPr>
      <w:r>
        <w:t>Keyfiyetin tescil ve ilan edilmesine oybirliği ile karar verilmiştir.</w:t>
      </w:r>
    </w:p>
    <w:p w:rsidR="001B27CB" w:rsidRDefault="001B27CB" w:rsidP="001B27CB"/>
    <w:p w:rsidR="001B27CB" w:rsidRDefault="001B27CB" w:rsidP="001B27CB"/>
    <w:p w:rsidR="001B27CB" w:rsidRDefault="001B27CB" w:rsidP="001B27CB"/>
    <w:p w:rsidR="001B27CB" w:rsidRDefault="001B27CB" w:rsidP="001B27CB">
      <w:pPr>
        <w:ind w:left="1416"/>
      </w:pPr>
      <w:r>
        <w:t>İMZA</w:t>
      </w:r>
      <w:r>
        <w:tab/>
      </w:r>
      <w:r>
        <w:tab/>
      </w:r>
      <w:r>
        <w:tab/>
        <w:t>İMZA</w:t>
      </w:r>
      <w:r>
        <w:tab/>
      </w:r>
      <w:r>
        <w:tab/>
      </w:r>
      <w:r>
        <w:tab/>
        <w:t>İMZA</w:t>
      </w:r>
    </w:p>
    <w:sectPr w:rsidR="001B2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86383A"/>
    <w:multiLevelType w:val="hybridMultilevel"/>
    <w:tmpl w:val="A1D4C2EA"/>
    <w:lvl w:ilvl="0" w:tplc="9DAAF3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0F0"/>
    <w:rsid w:val="000A031D"/>
    <w:rsid w:val="001B27CB"/>
    <w:rsid w:val="00593D4F"/>
    <w:rsid w:val="008F6C66"/>
    <w:rsid w:val="00A37E47"/>
    <w:rsid w:val="00AF6932"/>
    <w:rsid w:val="00CF07C6"/>
    <w:rsid w:val="00D86673"/>
    <w:rsid w:val="00DF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196447-999F-4B19-B7E6-D1FCC1611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F00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 Acukcu</dc:creator>
  <cp:keywords/>
  <cp:lastModifiedBy>Erman ARSLANTAŞ</cp:lastModifiedBy>
  <cp:revision>2</cp:revision>
  <dcterms:created xsi:type="dcterms:W3CDTF">2021-12-14T12:56:00Z</dcterms:created>
  <dcterms:modified xsi:type="dcterms:W3CDTF">2021-12-14T12:56:00Z</dcterms:modified>
</cp:coreProperties>
</file>